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9B" w:rsidRPr="00D021FE" w:rsidRDefault="00D021FE">
      <w:pPr>
        <w:rPr>
          <w:b/>
        </w:rPr>
      </w:pPr>
      <w:r w:rsidRPr="00D021FE">
        <w:rPr>
          <w:b/>
        </w:rPr>
        <w:t>FUSION POWER ASSOCIATES</w:t>
      </w:r>
    </w:p>
    <w:p w:rsidR="00D021FE" w:rsidRPr="00D021FE" w:rsidRDefault="00D021FE">
      <w:pPr>
        <w:rPr>
          <w:b/>
        </w:rPr>
      </w:pPr>
      <w:r w:rsidRPr="00D021FE">
        <w:rPr>
          <w:b/>
        </w:rPr>
        <w:t>43</w:t>
      </w:r>
      <w:r w:rsidRPr="00D021FE">
        <w:rPr>
          <w:b/>
          <w:vertAlign w:val="superscript"/>
        </w:rPr>
        <w:t>rd</w:t>
      </w:r>
      <w:r w:rsidRPr="00D021FE">
        <w:rPr>
          <w:b/>
        </w:rPr>
        <w:t xml:space="preserve"> Annual Meeting and Symposium: The Road Ahead</w:t>
      </w:r>
    </w:p>
    <w:p w:rsidR="00D021FE" w:rsidRPr="00D021FE" w:rsidRDefault="00D021FE">
      <w:pPr>
        <w:rPr>
          <w:b/>
        </w:rPr>
      </w:pPr>
      <w:r w:rsidRPr="00D021FE">
        <w:rPr>
          <w:b/>
        </w:rPr>
        <w:t>December 7-8, 2022 Grand Hyatt Washington</w:t>
      </w:r>
    </w:p>
    <w:p w:rsidR="00D021FE" w:rsidRPr="009336FA" w:rsidRDefault="00914BBF">
      <w:pPr>
        <w:rPr>
          <w:b/>
        </w:rPr>
      </w:pPr>
      <w:r w:rsidRPr="009336FA">
        <w:rPr>
          <w:b/>
        </w:rPr>
        <w:t xml:space="preserve">Agenda </w:t>
      </w:r>
    </w:p>
    <w:p w:rsidR="00D021FE" w:rsidRPr="00490ACF" w:rsidRDefault="00D021FE">
      <w:pPr>
        <w:rPr>
          <w:sz w:val="22"/>
        </w:rPr>
      </w:pPr>
    </w:p>
    <w:p w:rsidR="00D021FE" w:rsidRPr="00490ACF" w:rsidRDefault="00D021FE" w:rsidP="00D021FE">
      <w:pPr>
        <w:jc w:val="left"/>
        <w:rPr>
          <w:b/>
          <w:sz w:val="22"/>
        </w:rPr>
      </w:pPr>
      <w:r w:rsidRPr="00490ACF">
        <w:rPr>
          <w:b/>
          <w:sz w:val="22"/>
        </w:rPr>
        <w:t>Wednesday December 7 Declaration AB</w:t>
      </w:r>
    </w:p>
    <w:p w:rsidR="00D021FE" w:rsidRPr="00490ACF" w:rsidRDefault="00D021FE" w:rsidP="00D021FE">
      <w:pPr>
        <w:jc w:val="left"/>
        <w:rPr>
          <w:sz w:val="22"/>
        </w:rPr>
      </w:pPr>
      <w:r w:rsidRPr="00490ACF">
        <w:rPr>
          <w:sz w:val="22"/>
        </w:rPr>
        <w:t>7:30am</w:t>
      </w:r>
      <w:r w:rsidRPr="00490ACF">
        <w:rPr>
          <w:sz w:val="22"/>
        </w:rPr>
        <w:tab/>
        <w:t xml:space="preserve"> Registration and Continental Breakfast</w:t>
      </w:r>
    </w:p>
    <w:p w:rsidR="0026131C" w:rsidRPr="00490ACF" w:rsidRDefault="0026131C" w:rsidP="00D021FE">
      <w:pPr>
        <w:jc w:val="left"/>
        <w:rPr>
          <w:sz w:val="22"/>
        </w:rPr>
      </w:pPr>
    </w:p>
    <w:p w:rsidR="00D021FE" w:rsidRPr="00490ACF" w:rsidRDefault="00FF74DB" w:rsidP="00D021FE">
      <w:pPr>
        <w:jc w:val="left"/>
        <w:rPr>
          <w:sz w:val="22"/>
        </w:rPr>
      </w:pPr>
      <w:r w:rsidRPr="00490ACF">
        <w:rPr>
          <w:sz w:val="22"/>
        </w:rPr>
        <w:t>8:00</w:t>
      </w:r>
      <w:r w:rsidR="00D021FE" w:rsidRPr="00490ACF">
        <w:rPr>
          <w:sz w:val="22"/>
        </w:rPr>
        <w:tab/>
        <w:t xml:space="preserve">Welcome – </w:t>
      </w:r>
      <w:r w:rsidR="003A4421">
        <w:rPr>
          <w:sz w:val="22"/>
        </w:rPr>
        <w:t xml:space="preserve">Susana Reyes, </w:t>
      </w:r>
      <w:r w:rsidR="000A79F1" w:rsidRPr="00490ACF">
        <w:rPr>
          <w:sz w:val="22"/>
        </w:rPr>
        <w:t xml:space="preserve">Chair, </w:t>
      </w:r>
      <w:r w:rsidR="00D021FE" w:rsidRPr="00490ACF">
        <w:rPr>
          <w:sz w:val="22"/>
        </w:rPr>
        <w:t>FPA Board of Directors</w:t>
      </w:r>
    </w:p>
    <w:p w:rsidR="00D021FE" w:rsidRPr="00490ACF" w:rsidRDefault="00D021FE" w:rsidP="00D021FE">
      <w:pPr>
        <w:jc w:val="left"/>
        <w:rPr>
          <w:sz w:val="22"/>
        </w:rPr>
      </w:pPr>
      <w:r w:rsidRPr="00490ACF">
        <w:rPr>
          <w:sz w:val="22"/>
        </w:rPr>
        <w:tab/>
        <w:t xml:space="preserve">Presentation of </w:t>
      </w:r>
      <w:r w:rsidR="00B676FD" w:rsidRPr="00490ACF">
        <w:rPr>
          <w:sz w:val="22"/>
        </w:rPr>
        <w:t xml:space="preserve">2022 </w:t>
      </w:r>
      <w:r w:rsidRPr="00490ACF">
        <w:rPr>
          <w:sz w:val="22"/>
        </w:rPr>
        <w:t>Awards – Stephen O. Dean, President, FPA</w:t>
      </w:r>
      <w:r w:rsidRPr="00490ACF">
        <w:rPr>
          <w:sz w:val="22"/>
        </w:rPr>
        <w:tab/>
      </w:r>
    </w:p>
    <w:p w:rsidR="00B676FD" w:rsidRPr="00490ACF" w:rsidRDefault="00B676FD" w:rsidP="00D021FE">
      <w:pPr>
        <w:jc w:val="left"/>
        <w:rPr>
          <w:sz w:val="22"/>
        </w:rPr>
      </w:pPr>
      <w:r w:rsidRPr="00490ACF">
        <w:rPr>
          <w:sz w:val="22"/>
        </w:rPr>
        <w:tab/>
        <w:t>Leadership: Debra Callahan (LLNL), Kathy McCarthy (ORNL)</w:t>
      </w:r>
    </w:p>
    <w:p w:rsidR="00B676FD" w:rsidRPr="00490ACF" w:rsidRDefault="00B676FD" w:rsidP="00D021FE">
      <w:pPr>
        <w:jc w:val="left"/>
        <w:rPr>
          <w:sz w:val="22"/>
        </w:rPr>
      </w:pPr>
      <w:r w:rsidRPr="00490ACF">
        <w:rPr>
          <w:sz w:val="22"/>
        </w:rPr>
        <w:tab/>
        <w:t>Distinguished Career: Richard Hazeltine (U Texas Austin), Kenichi Kurihara (Naka)</w:t>
      </w:r>
    </w:p>
    <w:p w:rsidR="00B676FD" w:rsidRPr="00490ACF" w:rsidRDefault="00B676FD" w:rsidP="00D021FE">
      <w:pPr>
        <w:jc w:val="left"/>
        <w:rPr>
          <w:sz w:val="22"/>
        </w:rPr>
      </w:pPr>
      <w:r w:rsidRPr="00490ACF">
        <w:rPr>
          <w:sz w:val="22"/>
        </w:rPr>
        <w:tab/>
        <w:t>Fusion</w:t>
      </w:r>
      <w:r w:rsidR="007909D0" w:rsidRPr="00490ACF">
        <w:rPr>
          <w:sz w:val="22"/>
        </w:rPr>
        <w:t xml:space="preserve"> Engineering: Zach Hartwig (PSFC MIT</w:t>
      </w:r>
      <w:r w:rsidRPr="00490ACF">
        <w:rPr>
          <w:sz w:val="22"/>
        </w:rPr>
        <w:t>), Nikolai Norauski (General Atomics)</w:t>
      </w:r>
    </w:p>
    <w:p w:rsidR="00D021FE" w:rsidRDefault="00D021FE" w:rsidP="00D021FE">
      <w:pPr>
        <w:jc w:val="left"/>
        <w:rPr>
          <w:sz w:val="22"/>
        </w:rPr>
      </w:pPr>
      <w:r w:rsidRPr="00490ACF">
        <w:rPr>
          <w:sz w:val="22"/>
        </w:rPr>
        <w:t>8:30</w:t>
      </w:r>
      <w:r w:rsidRPr="00490ACF">
        <w:rPr>
          <w:sz w:val="22"/>
        </w:rPr>
        <w:tab/>
        <w:t xml:space="preserve">Keynote Address </w:t>
      </w:r>
      <w:r w:rsidR="00BF3DDF" w:rsidRPr="00490ACF">
        <w:rPr>
          <w:sz w:val="22"/>
        </w:rPr>
        <w:t>–</w:t>
      </w:r>
      <w:r w:rsidR="006C3657" w:rsidRPr="00490ACF">
        <w:rPr>
          <w:sz w:val="22"/>
        </w:rPr>
        <w:t xml:space="preserve"> Geraldine Richmond, Under Secretary for Science and Innovation, DOE</w:t>
      </w:r>
    </w:p>
    <w:p w:rsidR="001C3481" w:rsidRPr="00490ACF" w:rsidRDefault="001C3481" w:rsidP="00D021FE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Introduced by Susana Reyes, Chair, FPA Board of Directors</w:t>
      </w:r>
    </w:p>
    <w:p w:rsidR="00553F02" w:rsidRPr="00490ACF" w:rsidRDefault="00BD45BB" w:rsidP="00D021FE">
      <w:pPr>
        <w:jc w:val="left"/>
        <w:rPr>
          <w:sz w:val="22"/>
        </w:rPr>
      </w:pPr>
      <w:r w:rsidRPr="00490ACF">
        <w:rPr>
          <w:sz w:val="22"/>
        </w:rPr>
        <w:t>8:50</w:t>
      </w:r>
      <w:r w:rsidR="00553F02" w:rsidRPr="00490ACF">
        <w:rPr>
          <w:sz w:val="22"/>
        </w:rPr>
        <w:tab/>
        <w:t>Sehila</w:t>
      </w:r>
      <w:r w:rsidR="00404FDF" w:rsidRPr="00490ACF">
        <w:rPr>
          <w:sz w:val="22"/>
        </w:rPr>
        <w:t xml:space="preserve"> M. Gonzalez de </w:t>
      </w:r>
      <w:r w:rsidR="002F11CC" w:rsidRPr="00490ACF">
        <w:rPr>
          <w:sz w:val="22"/>
        </w:rPr>
        <w:t>Vi</w:t>
      </w:r>
      <w:r w:rsidR="00404FDF" w:rsidRPr="00490ACF">
        <w:rPr>
          <w:sz w:val="22"/>
        </w:rPr>
        <w:t xml:space="preserve">cente – </w:t>
      </w:r>
      <w:r w:rsidR="00B055E7">
        <w:rPr>
          <w:sz w:val="22"/>
        </w:rPr>
        <w:t>Women in Fusion</w:t>
      </w:r>
    </w:p>
    <w:p w:rsidR="00BF3DDF" w:rsidRPr="00490ACF" w:rsidRDefault="00BD45BB" w:rsidP="00D021FE">
      <w:pPr>
        <w:jc w:val="left"/>
        <w:rPr>
          <w:sz w:val="22"/>
        </w:rPr>
      </w:pPr>
      <w:r w:rsidRPr="00490ACF">
        <w:rPr>
          <w:sz w:val="22"/>
        </w:rPr>
        <w:t>9:10</w:t>
      </w:r>
      <w:r w:rsidR="004F5E04" w:rsidRPr="00490ACF">
        <w:rPr>
          <w:sz w:val="22"/>
        </w:rPr>
        <w:tab/>
      </w:r>
      <w:r w:rsidRPr="00490ACF">
        <w:rPr>
          <w:sz w:val="22"/>
        </w:rPr>
        <w:t xml:space="preserve">Scott Hsu – </w:t>
      </w:r>
      <w:r w:rsidR="00C322C2" w:rsidRPr="00490ACF">
        <w:rPr>
          <w:sz w:val="22"/>
        </w:rPr>
        <w:t xml:space="preserve">Lead Fusion Coordinator, </w:t>
      </w:r>
      <w:r w:rsidR="00B055E7">
        <w:rPr>
          <w:sz w:val="22"/>
        </w:rPr>
        <w:t>DOE</w:t>
      </w:r>
    </w:p>
    <w:p w:rsidR="00BF3DDF" w:rsidRPr="00490ACF" w:rsidRDefault="00BD45BB" w:rsidP="00D021FE">
      <w:pPr>
        <w:jc w:val="left"/>
        <w:rPr>
          <w:sz w:val="22"/>
        </w:rPr>
      </w:pPr>
      <w:r w:rsidRPr="00490ACF">
        <w:rPr>
          <w:sz w:val="22"/>
        </w:rPr>
        <w:t>9:30</w:t>
      </w:r>
      <w:r w:rsidR="00BF3DDF" w:rsidRPr="00490ACF">
        <w:rPr>
          <w:sz w:val="22"/>
        </w:rPr>
        <w:tab/>
      </w:r>
      <w:r w:rsidR="00347FDC">
        <w:rPr>
          <w:sz w:val="22"/>
        </w:rPr>
        <w:t xml:space="preserve">Jeff Quintenz for </w:t>
      </w:r>
      <w:r w:rsidR="006C3657" w:rsidRPr="00490ACF">
        <w:rPr>
          <w:sz w:val="22"/>
        </w:rPr>
        <w:t>Sarah Nelson</w:t>
      </w:r>
      <w:r w:rsidR="00BF3DDF" w:rsidRPr="00490ACF">
        <w:rPr>
          <w:sz w:val="22"/>
        </w:rPr>
        <w:t xml:space="preserve"> – NNSA</w:t>
      </w:r>
    </w:p>
    <w:p w:rsidR="00D6345A" w:rsidRPr="00490ACF" w:rsidRDefault="00BD45BB" w:rsidP="00D021FE">
      <w:pPr>
        <w:jc w:val="left"/>
        <w:rPr>
          <w:sz w:val="22"/>
        </w:rPr>
      </w:pPr>
      <w:r w:rsidRPr="00490ACF">
        <w:rPr>
          <w:sz w:val="22"/>
        </w:rPr>
        <w:t>9:50</w:t>
      </w:r>
      <w:r w:rsidR="00BF3DDF" w:rsidRPr="00490ACF">
        <w:rPr>
          <w:sz w:val="22"/>
        </w:rPr>
        <w:tab/>
      </w:r>
      <w:r w:rsidR="00AB0D55" w:rsidRPr="00490ACF">
        <w:rPr>
          <w:sz w:val="22"/>
        </w:rPr>
        <w:t>John Mandrekas</w:t>
      </w:r>
      <w:r w:rsidRPr="00490ACF">
        <w:rPr>
          <w:sz w:val="22"/>
        </w:rPr>
        <w:t xml:space="preserve"> – </w:t>
      </w:r>
      <w:r w:rsidR="00E96F72" w:rsidRPr="00490ACF">
        <w:rPr>
          <w:sz w:val="22"/>
        </w:rPr>
        <w:t xml:space="preserve">Research Division Director, </w:t>
      </w:r>
      <w:r w:rsidRPr="00490ACF">
        <w:rPr>
          <w:sz w:val="22"/>
        </w:rPr>
        <w:t>FES, USDOE</w:t>
      </w:r>
      <w:r w:rsidR="00E5521D" w:rsidRPr="00490ACF">
        <w:rPr>
          <w:sz w:val="22"/>
        </w:rPr>
        <w:t xml:space="preserve"> Office of Science</w:t>
      </w:r>
    </w:p>
    <w:p w:rsidR="00D6345A" w:rsidRPr="00490ACF" w:rsidRDefault="00BD45BB" w:rsidP="00D021FE">
      <w:pPr>
        <w:jc w:val="left"/>
        <w:rPr>
          <w:sz w:val="22"/>
        </w:rPr>
      </w:pPr>
      <w:r w:rsidRPr="00490ACF">
        <w:rPr>
          <w:sz w:val="22"/>
        </w:rPr>
        <w:t>10:10</w:t>
      </w:r>
      <w:r w:rsidR="00D6345A" w:rsidRPr="00490ACF">
        <w:rPr>
          <w:sz w:val="22"/>
        </w:rPr>
        <w:tab/>
        <w:t>Specia</w:t>
      </w:r>
      <w:r w:rsidR="00B055E7">
        <w:rPr>
          <w:sz w:val="22"/>
        </w:rPr>
        <w:t xml:space="preserve">l Leadership Award </w:t>
      </w:r>
      <w:r w:rsidR="00D6345A" w:rsidRPr="00490ACF">
        <w:rPr>
          <w:sz w:val="22"/>
        </w:rPr>
        <w:t>to James Van Dam</w:t>
      </w:r>
      <w:r w:rsidR="00914BBF">
        <w:rPr>
          <w:sz w:val="22"/>
        </w:rPr>
        <w:t xml:space="preserve"> – </w:t>
      </w:r>
      <w:r w:rsidR="00B055E7">
        <w:rPr>
          <w:sz w:val="22"/>
        </w:rPr>
        <w:t>Presented by</w:t>
      </w:r>
      <w:r w:rsidR="00914BBF">
        <w:rPr>
          <w:sz w:val="22"/>
        </w:rPr>
        <w:t xml:space="preserve"> Mickey Wade</w:t>
      </w:r>
    </w:p>
    <w:p w:rsidR="00BF3DDF" w:rsidRPr="00490ACF" w:rsidRDefault="00D6345A" w:rsidP="00D021FE">
      <w:pPr>
        <w:jc w:val="left"/>
        <w:rPr>
          <w:sz w:val="22"/>
        </w:rPr>
      </w:pPr>
      <w:r w:rsidRPr="00490ACF">
        <w:rPr>
          <w:sz w:val="22"/>
        </w:rPr>
        <w:t>10:2</w:t>
      </w:r>
      <w:r w:rsidR="00B055E7">
        <w:rPr>
          <w:sz w:val="22"/>
        </w:rPr>
        <w:t>0</w:t>
      </w:r>
      <w:r w:rsidR="00BF3DDF" w:rsidRPr="00490ACF">
        <w:rPr>
          <w:sz w:val="22"/>
        </w:rPr>
        <w:tab/>
        <w:t>Break</w:t>
      </w:r>
    </w:p>
    <w:p w:rsidR="008C0210" w:rsidRPr="00490ACF" w:rsidRDefault="008C0210" w:rsidP="00D021FE">
      <w:pPr>
        <w:jc w:val="left"/>
        <w:rPr>
          <w:sz w:val="22"/>
        </w:rPr>
      </w:pPr>
    </w:p>
    <w:p w:rsidR="00BF3DDF" w:rsidRPr="00490ACF" w:rsidRDefault="00B055E7" w:rsidP="00D021FE">
      <w:pPr>
        <w:jc w:val="left"/>
        <w:rPr>
          <w:b/>
          <w:sz w:val="22"/>
        </w:rPr>
      </w:pPr>
      <w:r>
        <w:rPr>
          <w:sz w:val="22"/>
        </w:rPr>
        <w:t>10:40</w:t>
      </w:r>
      <w:r w:rsidR="00BF3DDF" w:rsidRPr="00490ACF">
        <w:rPr>
          <w:sz w:val="22"/>
        </w:rPr>
        <w:tab/>
      </w:r>
      <w:r w:rsidR="008C0210" w:rsidRPr="00490ACF">
        <w:rPr>
          <w:b/>
          <w:sz w:val="22"/>
        </w:rPr>
        <w:t>Pilot Plant Session</w:t>
      </w:r>
      <w:r w:rsidR="009550CA" w:rsidRPr="00490ACF">
        <w:rPr>
          <w:b/>
          <w:sz w:val="22"/>
        </w:rPr>
        <w:t xml:space="preserve"> – Richard Hawryluk, Chair</w:t>
      </w:r>
      <w:r>
        <w:rPr>
          <w:b/>
          <w:sz w:val="22"/>
        </w:rPr>
        <w:t xml:space="preserve"> </w:t>
      </w:r>
    </w:p>
    <w:p w:rsidR="008C0210" w:rsidRPr="00490ACF" w:rsidRDefault="00B055E7" w:rsidP="00D021FE">
      <w:pPr>
        <w:jc w:val="left"/>
        <w:rPr>
          <w:sz w:val="22"/>
        </w:rPr>
      </w:pPr>
      <w:r>
        <w:rPr>
          <w:sz w:val="22"/>
        </w:rPr>
        <w:t>10:40</w:t>
      </w:r>
      <w:r w:rsidR="008C0210" w:rsidRPr="00490ACF">
        <w:rPr>
          <w:sz w:val="22"/>
        </w:rPr>
        <w:tab/>
        <w:t>Mickey Wade – Director, Fusion Energy Division, ORNL</w:t>
      </w:r>
    </w:p>
    <w:p w:rsidR="008C0210" w:rsidRPr="00490ACF" w:rsidRDefault="00B055E7" w:rsidP="00D021FE">
      <w:pPr>
        <w:jc w:val="left"/>
        <w:rPr>
          <w:sz w:val="22"/>
        </w:rPr>
      </w:pPr>
      <w:r>
        <w:rPr>
          <w:sz w:val="22"/>
        </w:rPr>
        <w:t>10:55</w:t>
      </w:r>
      <w:r w:rsidR="008C0210" w:rsidRPr="00490ACF">
        <w:rPr>
          <w:sz w:val="22"/>
        </w:rPr>
        <w:tab/>
        <w:t>Wayne Solomon – Director, Magnetic Fusion Energy, GA</w:t>
      </w:r>
    </w:p>
    <w:p w:rsidR="008C0210" w:rsidRPr="00490ACF" w:rsidRDefault="00B055E7" w:rsidP="00D021FE">
      <w:pPr>
        <w:jc w:val="left"/>
        <w:rPr>
          <w:sz w:val="22"/>
        </w:rPr>
      </w:pPr>
      <w:r>
        <w:rPr>
          <w:sz w:val="22"/>
        </w:rPr>
        <w:t>11:10</w:t>
      </w:r>
      <w:r w:rsidR="008C0210" w:rsidRPr="00490ACF">
        <w:rPr>
          <w:sz w:val="22"/>
        </w:rPr>
        <w:tab/>
      </w:r>
      <w:r w:rsidR="004F5E04" w:rsidRPr="00490ACF">
        <w:rPr>
          <w:sz w:val="22"/>
        </w:rPr>
        <w:t xml:space="preserve">Gianfranco Federici – Head, Technology Dept., EUROfusion </w:t>
      </w:r>
      <w:r w:rsidR="0026045D" w:rsidRPr="00490ACF">
        <w:rPr>
          <w:sz w:val="22"/>
        </w:rPr>
        <w:t>–</w:t>
      </w:r>
      <w:r>
        <w:rPr>
          <w:sz w:val="22"/>
        </w:rPr>
        <w:t xml:space="preserve"> </w:t>
      </w:r>
      <w:r w:rsidR="004035F9" w:rsidRPr="00490ACF">
        <w:rPr>
          <w:sz w:val="22"/>
        </w:rPr>
        <w:t>R</w:t>
      </w:r>
      <w:r w:rsidR="0026045D" w:rsidRPr="00490ACF">
        <w:rPr>
          <w:sz w:val="22"/>
        </w:rPr>
        <w:t>emote</w:t>
      </w:r>
    </w:p>
    <w:p w:rsidR="00591DCD" w:rsidRPr="00490ACF" w:rsidRDefault="00B055E7" w:rsidP="00D021FE">
      <w:pPr>
        <w:jc w:val="left"/>
        <w:rPr>
          <w:sz w:val="22"/>
        </w:rPr>
      </w:pPr>
      <w:r>
        <w:rPr>
          <w:sz w:val="22"/>
        </w:rPr>
        <w:t>11:25</w:t>
      </w:r>
      <w:r w:rsidR="00591DCD" w:rsidRPr="00490ACF">
        <w:rPr>
          <w:sz w:val="22"/>
        </w:rPr>
        <w:tab/>
      </w:r>
      <w:r w:rsidR="009C2767" w:rsidRPr="00490ACF">
        <w:rPr>
          <w:sz w:val="22"/>
        </w:rPr>
        <w:t>Mohamed Ab</w:t>
      </w:r>
      <w:r w:rsidR="00880C2B">
        <w:rPr>
          <w:sz w:val="22"/>
        </w:rPr>
        <w:t>d</w:t>
      </w:r>
      <w:r w:rsidR="009C2767" w:rsidRPr="00490ACF">
        <w:rPr>
          <w:sz w:val="22"/>
        </w:rPr>
        <w:t xml:space="preserve">ou </w:t>
      </w:r>
      <w:r w:rsidR="002B594D" w:rsidRPr="00490ACF">
        <w:rPr>
          <w:sz w:val="22"/>
        </w:rPr>
        <w:t>–</w:t>
      </w:r>
      <w:r w:rsidR="009C2767" w:rsidRPr="00490ACF">
        <w:rPr>
          <w:sz w:val="22"/>
        </w:rPr>
        <w:t xml:space="preserve"> </w:t>
      </w:r>
      <w:r w:rsidR="00F54CF6" w:rsidRPr="00490ACF">
        <w:rPr>
          <w:sz w:val="22"/>
        </w:rPr>
        <w:t>Director, Fusion S&amp;T Center</w:t>
      </w:r>
      <w:r w:rsidR="00947C25" w:rsidRPr="00490ACF">
        <w:rPr>
          <w:sz w:val="22"/>
        </w:rPr>
        <w:t xml:space="preserve">, </w:t>
      </w:r>
      <w:r w:rsidR="009C2767" w:rsidRPr="00490ACF">
        <w:rPr>
          <w:sz w:val="22"/>
        </w:rPr>
        <w:t>UCLA</w:t>
      </w:r>
      <w:r w:rsidR="00DF18B7">
        <w:rPr>
          <w:sz w:val="22"/>
        </w:rPr>
        <w:t xml:space="preserve"> - Remote</w:t>
      </w:r>
    </w:p>
    <w:p w:rsidR="00122ADC" w:rsidRPr="00490ACF" w:rsidRDefault="00B055E7" w:rsidP="00122ADC">
      <w:pPr>
        <w:jc w:val="left"/>
        <w:rPr>
          <w:sz w:val="22"/>
        </w:rPr>
      </w:pPr>
      <w:r>
        <w:rPr>
          <w:sz w:val="22"/>
        </w:rPr>
        <w:t>11:40</w:t>
      </w:r>
      <w:r w:rsidR="00591DCD" w:rsidRPr="00490ACF">
        <w:rPr>
          <w:sz w:val="22"/>
        </w:rPr>
        <w:tab/>
      </w:r>
      <w:r w:rsidR="00122ADC" w:rsidRPr="00490ACF">
        <w:rPr>
          <w:sz w:val="22"/>
        </w:rPr>
        <w:t>Lunch (not provided</w:t>
      </w:r>
      <w:r>
        <w:rPr>
          <w:sz w:val="22"/>
        </w:rPr>
        <w:t>)</w:t>
      </w:r>
      <w:r w:rsidR="00122ADC" w:rsidRPr="00490ACF">
        <w:rPr>
          <w:sz w:val="22"/>
        </w:rPr>
        <w:t xml:space="preserve">, suggest </w:t>
      </w:r>
      <w:r w:rsidR="00122ADC" w:rsidRPr="00490ACF">
        <w:rPr>
          <w:b/>
          <w:sz w:val="22"/>
        </w:rPr>
        <w:t>Cure Bar and Bistro</w:t>
      </w:r>
      <w:r w:rsidR="00122ADC" w:rsidRPr="00490ACF">
        <w:rPr>
          <w:sz w:val="22"/>
        </w:rPr>
        <w:t xml:space="preserve"> in hotel lobby)</w:t>
      </w:r>
    </w:p>
    <w:p w:rsidR="00122ADC" w:rsidRPr="00490ACF" w:rsidRDefault="00122ADC" w:rsidP="00D021FE">
      <w:pPr>
        <w:jc w:val="left"/>
        <w:rPr>
          <w:sz w:val="22"/>
        </w:rPr>
      </w:pPr>
    </w:p>
    <w:p w:rsidR="00591DCD" w:rsidRPr="00490ACF" w:rsidRDefault="00591DCD" w:rsidP="00D021FE">
      <w:pPr>
        <w:jc w:val="left"/>
        <w:rPr>
          <w:b/>
          <w:sz w:val="22"/>
        </w:rPr>
      </w:pPr>
      <w:r w:rsidRPr="00490ACF">
        <w:rPr>
          <w:sz w:val="22"/>
        </w:rPr>
        <w:t>1:00</w:t>
      </w:r>
      <w:r w:rsidRPr="00490ACF">
        <w:rPr>
          <w:sz w:val="22"/>
        </w:rPr>
        <w:tab/>
      </w:r>
      <w:r w:rsidRPr="00490ACF">
        <w:rPr>
          <w:b/>
          <w:sz w:val="22"/>
        </w:rPr>
        <w:t>U.S. Magnetic Confinement Session</w:t>
      </w:r>
      <w:r w:rsidR="009550CA" w:rsidRPr="00490ACF">
        <w:rPr>
          <w:b/>
          <w:sz w:val="22"/>
        </w:rPr>
        <w:t xml:space="preserve"> – </w:t>
      </w:r>
      <w:r w:rsidR="00ED6368" w:rsidRPr="00490ACF">
        <w:rPr>
          <w:b/>
          <w:sz w:val="22"/>
        </w:rPr>
        <w:t>John Kline</w:t>
      </w:r>
      <w:r w:rsidR="009550CA" w:rsidRPr="00490ACF">
        <w:rPr>
          <w:b/>
          <w:sz w:val="22"/>
        </w:rPr>
        <w:t>, Chair</w:t>
      </w:r>
    </w:p>
    <w:p w:rsidR="005B19C3" w:rsidRPr="00490ACF" w:rsidRDefault="00591DCD" w:rsidP="00D021FE">
      <w:pPr>
        <w:jc w:val="left"/>
        <w:rPr>
          <w:sz w:val="22"/>
        </w:rPr>
      </w:pPr>
      <w:r w:rsidRPr="00490ACF">
        <w:rPr>
          <w:sz w:val="22"/>
        </w:rPr>
        <w:t>1:00</w:t>
      </w:r>
      <w:r w:rsidRPr="00490ACF">
        <w:rPr>
          <w:sz w:val="22"/>
        </w:rPr>
        <w:tab/>
      </w:r>
      <w:r w:rsidR="00FC1DAA">
        <w:rPr>
          <w:sz w:val="22"/>
        </w:rPr>
        <w:t>Jonathan Men</w:t>
      </w:r>
      <w:r w:rsidR="00F86F0E" w:rsidRPr="00490ACF">
        <w:rPr>
          <w:sz w:val="22"/>
        </w:rPr>
        <w:t>ard</w:t>
      </w:r>
      <w:r w:rsidRPr="00490ACF">
        <w:rPr>
          <w:sz w:val="22"/>
        </w:rPr>
        <w:t xml:space="preserve"> – </w:t>
      </w:r>
      <w:r w:rsidR="00F86F0E" w:rsidRPr="00490ACF">
        <w:rPr>
          <w:sz w:val="22"/>
        </w:rPr>
        <w:t xml:space="preserve"> Deputy </w:t>
      </w:r>
      <w:r w:rsidRPr="00490ACF">
        <w:rPr>
          <w:sz w:val="22"/>
        </w:rPr>
        <w:t>Director, PPPL</w:t>
      </w:r>
      <w:r w:rsidR="00F86F0E" w:rsidRPr="00490ACF">
        <w:rPr>
          <w:sz w:val="22"/>
        </w:rPr>
        <w:t xml:space="preserve"> </w:t>
      </w:r>
    </w:p>
    <w:p w:rsidR="00591DCD" w:rsidRPr="00490ACF" w:rsidRDefault="00591DCD" w:rsidP="00D021FE">
      <w:pPr>
        <w:jc w:val="left"/>
        <w:rPr>
          <w:sz w:val="22"/>
        </w:rPr>
      </w:pPr>
      <w:r w:rsidRPr="00490ACF">
        <w:rPr>
          <w:sz w:val="22"/>
        </w:rPr>
        <w:t>1:15</w:t>
      </w:r>
      <w:r w:rsidRPr="00490ACF">
        <w:rPr>
          <w:sz w:val="22"/>
        </w:rPr>
        <w:tab/>
      </w:r>
      <w:r w:rsidR="001362D0" w:rsidRPr="00490ACF">
        <w:rPr>
          <w:sz w:val="22"/>
        </w:rPr>
        <w:t>Earl Marmar</w:t>
      </w:r>
      <w:r w:rsidRPr="00490ACF">
        <w:rPr>
          <w:sz w:val="22"/>
        </w:rPr>
        <w:t xml:space="preserve"> –</w:t>
      </w:r>
      <w:r w:rsidR="001362D0" w:rsidRPr="00490ACF">
        <w:rPr>
          <w:sz w:val="22"/>
        </w:rPr>
        <w:t xml:space="preserve"> </w:t>
      </w:r>
      <w:r w:rsidRPr="00490ACF">
        <w:rPr>
          <w:sz w:val="22"/>
        </w:rPr>
        <w:t>PSFC, MIT</w:t>
      </w:r>
    </w:p>
    <w:p w:rsidR="00591DCD" w:rsidRPr="00490ACF" w:rsidRDefault="00322CE9" w:rsidP="00D021FE">
      <w:pPr>
        <w:jc w:val="left"/>
        <w:rPr>
          <w:sz w:val="22"/>
        </w:rPr>
      </w:pPr>
      <w:r w:rsidRPr="00490ACF">
        <w:rPr>
          <w:sz w:val="22"/>
        </w:rPr>
        <w:t>1:</w:t>
      </w:r>
      <w:r w:rsidR="00591DCD" w:rsidRPr="00490ACF">
        <w:rPr>
          <w:sz w:val="22"/>
        </w:rPr>
        <w:t>30</w:t>
      </w:r>
      <w:r w:rsidR="00591DCD" w:rsidRPr="00490ACF">
        <w:rPr>
          <w:sz w:val="22"/>
        </w:rPr>
        <w:tab/>
        <w:t>Harry McLean – Leader, Fusion Energy Sciences, LLNL</w:t>
      </w:r>
    </w:p>
    <w:p w:rsidR="00591DCD" w:rsidRPr="00490ACF" w:rsidRDefault="00591DCD" w:rsidP="00D021FE">
      <w:pPr>
        <w:jc w:val="left"/>
        <w:rPr>
          <w:sz w:val="22"/>
        </w:rPr>
      </w:pPr>
      <w:r w:rsidRPr="00490ACF">
        <w:rPr>
          <w:sz w:val="22"/>
        </w:rPr>
        <w:t>1:45</w:t>
      </w:r>
      <w:r w:rsidRPr="00490ACF">
        <w:rPr>
          <w:sz w:val="22"/>
        </w:rPr>
        <w:tab/>
        <w:t>Discussion</w:t>
      </w:r>
    </w:p>
    <w:p w:rsidR="00591DCD" w:rsidRPr="00490ACF" w:rsidRDefault="00591DCD" w:rsidP="00D021FE">
      <w:pPr>
        <w:jc w:val="left"/>
        <w:rPr>
          <w:sz w:val="22"/>
        </w:rPr>
      </w:pPr>
    </w:p>
    <w:p w:rsidR="00591DCD" w:rsidRPr="00490ACF" w:rsidRDefault="00591DCD" w:rsidP="00D021FE">
      <w:pPr>
        <w:jc w:val="left"/>
        <w:rPr>
          <w:b/>
          <w:sz w:val="22"/>
        </w:rPr>
      </w:pPr>
      <w:r w:rsidRPr="00490ACF">
        <w:rPr>
          <w:sz w:val="22"/>
        </w:rPr>
        <w:t>2:00</w:t>
      </w:r>
      <w:r w:rsidRPr="00490ACF">
        <w:rPr>
          <w:sz w:val="22"/>
        </w:rPr>
        <w:tab/>
      </w:r>
      <w:r w:rsidRPr="00490ACF">
        <w:rPr>
          <w:b/>
          <w:sz w:val="22"/>
        </w:rPr>
        <w:t>ITER Session</w:t>
      </w:r>
      <w:r w:rsidR="009550CA" w:rsidRPr="00490ACF">
        <w:rPr>
          <w:b/>
          <w:sz w:val="22"/>
        </w:rPr>
        <w:t xml:space="preserve"> – </w:t>
      </w:r>
      <w:r w:rsidR="00ED6368" w:rsidRPr="00490ACF">
        <w:rPr>
          <w:b/>
          <w:sz w:val="22"/>
        </w:rPr>
        <w:t>David Babineau</w:t>
      </w:r>
      <w:r w:rsidR="009550CA" w:rsidRPr="00490ACF">
        <w:rPr>
          <w:b/>
          <w:sz w:val="22"/>
        </w:rPr>
        <w:t>, Chair</w:t>
      </w:r>
    </w:p>
    <w:p w:rsidR="00591DCD" w:rsidRPr="00490ACF" w:rsidRDefault="00591DCD" w:rsidP="00D021FE">
      <w:pPr>
        <w:jc w:val="left"/>
        <w:rPr>
          <w:sz w:val="22"/>
        </w:rPr>
      </w:pPr>
      <w:r w:rsidRPr="00490ACF">
        <w:rPr>
          <w:sz w:val="22"/>
        </w:rPr>
        <w:t>2:00</w:t>
      </w:r>
      <w:r w:rsidR="00E73BFE" w:rsidRPr="00490ACF">
        <w:rPr>
          <w:sz w:val="22"/>
        </w:rPr>
        <w:tab/>
      </w:r>
      <w:r w:rsidR="004F6EBD" w:rsidRPr="00490ACF">
        <w:rPr>
          <w:sz w:val="22"/>
        </w:rPr>
        <w:t xml:space="preserve">Alain Bécoulet, Engineering Domain Head </w:t>
      </w:r>
      <w:r w:rsidR="00E73BFE" w:rsidRPr="00490ACF">
        <w:rPr>
          <w:sz w:val="22"/>
        </w:rPr>
        <w:t xml:space="preserve">– </w:t>
      </w:r>
      <w:r w:rsidR="004F5E04" w:rsidRPr="00490ACF">
        <w:rPr>
          <w:sz w:val="22"/>
        </w:rPr>
        <w:t>ITER Organ</w:t>
      </w:r>
      <w:r w:rsidRPr="00490ACF">
        <w:rPr>
          <w:sz w:val="22"/>
        </w:rPr>
        <w:t>ization</w:t>
      </w:r>
      <w:r w:rsidR="00B055E7">
        <w:rPr>
          <w:sz w:val="22"/>
        </w:rPr>
        <w:t xml:space="preserve"> - </w:t>
      </w:r>
      <w:r w:rsidR="003D7798">
        <w:rPr>
          <w:sz w:val="22"/>
        </w:rPr>
        <w:t>Remote</w:t>
      </w:r>
    </w:p>
    <w:p w:rsidR="00591DCD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2:20</w:t>
      </w:r>
      <w:r w:rsidR="00591DCD" w:rsidRPr="00490ACF">
        <w:rPr>
          <w:sz w:val="22"/>
        </w:rPr>
        <w:tab/>
        <w:t>Kathryn McCarthy – Project Director, U.S. ITER</w:t>
      </w: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2:35</w:t>
      </w:r>
      <w:r w:rsidRPr="00490ACF">
        <w:rPr>
          <w:sz w:val="22"/>
        </w:rPr>
        <w:tab/>
        <w:t>Discussion</w:t>
      </w:r>
    </w:p>
    <w:p w:rsidR="00AC51E4" w:rsidRPr="00490ACF" w:rsidRDefault="00AC51E4" w:rsidP="00D021FE">
      <w:pPr>
        <w:jc w:val="left"/>
        <w:rPr>
          <w:sz w:val="22"/>
        </w:rPr>
      </w:pP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2:45</w:t>
      </w:r>
      <w:r w:rsidRPr="00490ACF">
        <w:rPr>
          <w:sz w:val="22"/>
        </w:rPr>
        <w:tab/>
        <w:t>Break</w:t>
      </w:r>
    </w:p>
    <w:p w:rsidR="00AC51E4" w:rsidRPr="00490ACF" w:rsidRDefault="00AC51E4" w:rsidP="00D021FE">
      <w:pPr>
        <w:jc w:val="left"/>
        <w:rPr>
          <w:sz w:val="22"/>
        </w:rPr>
      </w:pPr>
    </w:p>
    <w:p w:rsidR="00AC51E4" w:rsidRPr="00490ACF" w:rsidRDefault="00AC51E4" w:rsidP="00D021FE">
      <w:pPr>
        <w:jc w:val="left"/>
        <w:rPr>
          <w:b/>
          <w:sz w:val="22"/>
        </w:rPr>
      </w:pPr>
      <w:r w:rsidRPr="00490ACF">
        <w:rPr>
          <w:sz w:val="22"/>
        </w:rPr>
        <w:t>3:15</w:t>
      </w:r>
      <w:r w:rsidRPr="00490ACF">
        <w:rPr>
          <w:sz w:val="22"/>
        </w:rPr>
        <w:tab/>
      </w:r>
      <w:r w:rsidRPr="00490ACF">
        <w:rPr>
          <w:b/>
          <w:sz w:val="22"/>
        </w:rPr>
        <w:t>Inertial and Magneto-Inertial Confinement Session</w:t>
      </w:r>
      <w:r w:rsidR="009550CA" w:rsidRPr="00490ACF">
        <w:rPr>
          <w:b/>
          <w:sz w:val="22"/>
        </w:rPr>
        <w:t xml:space="preserve"> – </w:t>
      </w:r>
      <w:r w:rsidR="00103C4D" w:rsidRPr="00490ACF">
        <w:rPr>
          <w:b/>
          <w:sz w:val="22"/>
        </w:rPr>
        <w:t>Zabrina Johal</w:t>
      </w:r>
      <w:r w:rsidR="009550CA" w:rsidRPr="00490ACF">
        <w:rPr>
          <w:b/>
          <w:sz w:val="22"/>
        </w:rPr>
        <w:t>, Chair</w:t>
      </w: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3:15</w:t>
      </w:r>
      <w:r w:rsidRPr="00490ACF">
        <w:rPr>
          <w:sz w:val="22"/>
        </w:rPr>
        <w:tab/>
      </w:r>
      <w:r w:rsidR="00F27B02" w:rsidRPr="00490ACF">
        <w:rPr>
          <w:sz w:val="22"/>
        </w:rPr>
        <w:t>Tammy Ma</w:t>
      </w:r>
      <w:r w:rsidRPr="00490ACF">
        <w:rPr>
          <w:sz w:val="22"/>
        </w:rPr>
        <w:t xml:space="preserve"> – </w:t>
      </w:r>
      <w:r w:rsidR="00880C2B">
        <w:rPr>
          <w:sz w:val="22"/>
        </w:rPr>
        <w:t xml:space="preserve"> Lead</w:t>
      </w:r>
      <w:r w:rsidR="00B03DA9" w:rsidRPr="00490ACF">
        <w:rPr>
          <w:sz w:val="22"/>
        </w:rPr>
        <w:t xml:space="preserve">, </w:t>
      </w:r>
      <w:r w:rsidR="00880C2B">
        <w:rPr>
          <w:sz w:val="22"/>
        </w:rPr>
        <w:t xml:space="preserve">Inertial Fusion Energy Initiative - </w:t>
      </w:r>
      <w:r w:rsidRPr="00490ACF">
        <w:rPr>
          <w:sz w:val="22"/>
        </w:rPr>
        <w:t>LLNL</w:t>
      </w: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3:30</w:t>
      </w:r>
      <w:r w:rsidRPr="00490ACF">
        <w:rPr>
          <w:sz w:val="22"/>
        </w:rPr>
        <w:tab/>
      </w:r>
      <w:r w:rsidR="00A118BA" w:rsidRPr="00490ACF">
        <w:rPr>
          <w:sz w:val="22"/>
        </w:rPr>
        <w:t xml:space="preserve">Radha Bahukutumbi </w:t>
      </w:r>
      <w:r w:rsidRPr="00490ACF">
        <w:rPr>
          <w:sz w:val="22"/>
        </w:rPr>
        <w:t>– U. Rochester LLE</w:t>
      </w: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3:45</w:t>
      </w:r>
      <w:r w:rsidRPr="00490ACF">
        <w:rPr>
          <w:sz w:val="22"/>
        </w:rPr>
        <w:tab/>
      </w:r>
      <w:r w:rsidR="00C64BA4" w:rsidRPr="00490ACF">
        <w:rPr>
          <w:sz w:val="22"/>
        </w:rPr>
        <w:t>Matthew Wolford</w:t>
      </w:r>
      <w:r w:rsidR="00B055E7">
        <w:rPr>
          <w:sz w:val="22"/>
        </w:rPr>
        <w:t xml:space="preserve"> – Naval Research Laboratory</w:t>
      </w:r>
    </w:p>
    <w:p w:rsidR="00AC51E4" w:rsidRPr="00490ACF" w:rsidRDefault="00AC51E4" w:rsidP="00D021FE">
      <w:pPr>
        <w:jc w:val="left"/>
        <w:rPr>
          <w:sz w:val="22"/>
        </w:rPr>
      </w:pPr>
      <w:r w:rsidRPr="00490ACF">
        <w:rPr>
          <w:sz w:val="22"/>
        </w:rPr>
        <w:t>4:00</w:t>
      </w:r>
      <w:r w:rsidRPr="00490ACF">
        <w:rPr>
          <w:sz w:val="22"/>
        </w:rPr>
        <w:tab/>
        <w:t xml:space="preserve">Daniel Sinars – </w:t>
      </w:r>
      <w:r w:rsidR="00B03DA9" w:rsidRPr="00490ACF">
        <w:rPr>
          <w:sz w:val="22"/>
        </w:rPr>
        <w:t xml:space="preserve">Director, Pulsed Power, </w:t>
      </w:r>
      <w:r w:rsidRPr="00490ACF">
        <w:rPr>
          <w:sz w:val="22"/>
        </w:rPr>
        <w:t>Sandia</w:t>
      </w:r>
      <w:r w:rsidR="00B03DA9" w:rsidRPr="00490ACF">
        <w:rPr>
          <w:sz w:val="22"/>
        </w:rPr>
        <w:t xml:space="preserve"> National Laboratories</w:t>
      </w:r>
    </w:p>
    <w:p w:rsidR="009550CA" w:rsidRPr="00490ACF" w:rsidRDefault="009550CA" w:rsidP="00D021FE">
      <w:pPr>
        <w:jc w:val="left"/>
        <w:rPr>
          <w:sz w:val="22"/>
        </w:rPr>
      </w:pPr>
      <w:r w:rsidRPr="00490ACF">
        <w:rPr>
          <w:sz w:val="22"/>
        </w:rPr>
        <w:t>4;15</w:t>
      </w:r>
      <w:r w:rsidRPr="00490ACF">
        <w:rPr>
          <w:sz w:val="22"/>
        </w:rPr>
        <w:tab/>
        <w:t xml:space="preserve">Thomas Schenkel </w:t>
      </w:r>
      <w:r w:rsidR="00E73BFE" w:rsidRPr="00490ACF">
        <w:rPr>
          <w:sz w:val="22"/>
        </w:rPr>
        <w:t>–</w:t>
      </w:r>
      <w:r w:rsidRPr="00490ACF">
        <w:rPr>
          <w:sz w:val="22"/>
        </w:rPr>
        <w:t xml:space="preserve"> </w:t>
      </w:r>
      <w:r w:rsidR="00B03DA9" w:rsidRPr="00490ACF">
        <w:rPr>
          <w:sz w:val="22"/>
        </w:rPr>
        <w:t xml:space="preserve">Program Head, Fusion Science and Ion Beams, </w:t>
      </w:r>
      <w:r w:rsidRPr="00490ACF">
        <w:rPr>
          <w:sz w:val="22"/>
        </w:rPr>
        <w:t>LBNL</w:t>
      </w:r>
    </w:p>
    <w:p w:rsidR="007B3142" w:rsidRPr="00490ACF" w:rsidRDefault="009550CA" w:rsidP="00D021FE">
      <w:pPr>
        <w:jc w:val="left"/>
        <w:rPr>
          <w:sz w:val="22"/>
        </w:rPr>
      </w:pPr>
      <w:r w:rsidRPr="00490ACF">
        <w:rPr>
          <w:sz w:val="22"/>
        </w:rPr>
        <w:t>4:30</w:t>
      </w:r>
      <w:r w:rsidR="007B3142" w:rsidRPr="00490ACF">
        <w:rPr>
          <w:sz w:val="22"/>
        </w:rPr>
        <w:tab/>
      </w:r>
      <w:r w:rsidR="00EC77E2" w:rsidRPr="00490ACF">
        <w:rPr>
          <w:sz w:val="22"/>
        </w:rPr>
        <w:t>Pra</w:t>
      </w:r>
      <w:r w:rsidR="00DC4809" w:rsidRPr="00490ACF">
        <w:rPr>
          <w:sz w:val="22"/>
        </w:rPr>
        <w:t>vesh Patel -- Scientifi</w:t>
      </w:r>
      <w:r w:rsidR="00B055E7">
        <w:rPr>
          <w:sz w:val="22"/>
        </w:rPr>
        <w:t>c Director, Focused Energy Inc.</w:t>
      </w:r>
    </w:p>
    <w:p w:rsidR="00AA1FCB" w:rsidRPr="00490ACF" w:rsidRDefault="00AA1FCB" w:rsidP="00D021FE">
      <w:pPr>
        <w:jc w:val="left"/>
        <w:rPr>
          <w:sz w:val="22"/>
        </w:rPr>
      </w:pPr>
    </w:p>
    <w:p w:rsidR="007B3142" w:rsidRPr="00490ACF" w:rsidRDefault="007B3142" w:rsidP="00D021FE">
      <w:pPr>
        <w:jc w:val="left"/>
        <w:rPr>
          <w:sz w:val="22"/>
        </w:rPr>
      </w:pPr>
      <w:r w:rsidRPr="00490ACF">
        <w:rPr>
          <w:sz w:val="22"/>
        </w:rPr>
        <w:lastRenderedPageBreak/>
        <w:t>4:45</w:t>
      </w:r>
      <w:r w:rsidRPr="00490ACF">
        <w:rPr>
          <w:sz w:val="22"/>
        </w:rPr>
        <w:tab/>
      </w:r>
      <w:r w:rsidRPr="00490ACF">
        <w:rPr>
          <w:b/>
          <w:sz w:val="22"/>
        </w:rPr>
        <w:t>Stellarator Session</w:t>
      </w:r>
      <w:r w:rsidR="009550CA" w:rsidRPr="00490ACF">
        <w:rPr>
          <w:b/>
          <w:sz w:val="22"/>
        </w:rPr>
        <w:t xml:space="preserve"> – Francois Waelbroeck, Chair</w:t>
      </w:r>
    </w:p>
    <w:p w:rsidR="00CD33D7" w:rsidRPr="00490ACF" w:rsidRDefault="007B3142" w:rsidP="00D021FE">
      <w:pPr>
        <w:jc w:val="left"/>
        <w:rPr>
          <w:sz w:val="22"/>
        </w:rPr>
      </w:pPr>
      <w:r w:rsidRPr="00490ACF">
        <w:rPr>
          <w:sz w:val="22"/>
        </w:rPr>
        <w:t>4:45</w:t>
      </w:r>
      <w:r w:rsidRPr="00490ACF">
        <w:rPr>
          <w:sz w:val="22"/>
        </w:rPr>
        <w:tab/>
      </w:r>
      <w:r w:rsidR="00C77EC0">
        <w:rPr>
          <w:sz w:val="22"/>
        </w:rPr>
        <w:t xml:space="preserve">Novimir Pablant – PPPL -- </w:t>
      </w:r>
      <w:r w:rsidR="00186C73" w:rsidRPr="00490ACF">
        <w:rPr>
          <w:sz w:val="22"/>
        </w:rPr>
        <w:t>Remote</w:t>
      </w:r>
    </w:p>
    <w:p w:rsidR="007B3142" w:rsidRPr="00490ACF" w:rsidRDefault="0098278B" w:rsidP="00D021FE">
      <w:pPr>
        <w:jc w:val="left"/>
        <w:rPr>
          <w:sz w:val="22"/>
        </w:rPr>
      </w:pPr>
      <w:r w:rsidRPr="00490ACF">
        <w:rPr>
          <w:sz w:val="22"/>
        </w:rPr>
        <w:t>5:00</w:t>
      </w:r>
      <w:r w:rsidR="007B3142" w:rsidRPr="00490ACF">
        <w:rPr>
          <w:sz w:val="22"/>
        </w:rPr>
        <w:tab/>
      </w:r>
      <w:r w:rsidR="0069419B" w:rsidRPr="00490ACF">
        <w:rPr>
          <w:sz w:val="22"/>
        </w:rPr>
        <w:t xml:space="preserve">Katsumi Ida </w:t>
      </w:r>
      <w:r w:rsidR="007B3142" w:rsidRPr="00490ACF">
        <w:rPr>
          <w:sz w:val="22"/>
        </w:rPr>
        <w:t>– National Institute for Fusion Science, Japan</w:t>
      </w:r>
      <w:r w:rsidR="008405C3" w:rsidRPr="00490ACF">
        <w:rPr>
          <w:sz w:val="22"/>
        </w:rPr>
        <w:t xml:space="preserve"> </w:t>
      </w:r>
      <w:r w:rsidR="00FF0496" w:rsidRPr="00490ACF">
        <w:rPr>
          <w:sz w:val="22"/>
        </w:rPr>
        <w:t>–</w:t>
      </w:r>
      <w:r w:rsidR="00C77EC0">
        <w:rPr>
          <w:sz w:val="22"/>
        </w:rPr>
        <w:t xml:space="preserve"> </w:t>
      </w:r>
      <w:r w:rsidR="00FF0496" w:rsidRPr="00490ACF">
        <w:rPr>
          <w:sz w:val="22"/>
        </w:rPr>
        <w:t>Remote</w:t>
      </w:r>
    </w:p>
    <w:p w:rsidR="00CD33D7" w:rsidRPr="00490ACF" w:rsidRDefault="0098278B" w:rsidP="00CD33D7">
      <w:pPr>
        <w:jc w:val="left"/>
        <w:rPr>
          <w:sz w:val="22"/>
        </w:rPr>
      </w:pPr>
      <w:r w:rsidRPr="00490ACF">
        <w:rPr>
          <w:sz w:val="22"/>
        </w:rPr>
        <w:t>5:1</w:t>
      </w:r>
      <w:r w:rsidR="007B3142" w:rsidRPr="00490ACF">
        <w:rPr>
          <w:sz w:val="22"/>
        </w:rPr>
        <w:t>5</w:t>
      </w:r>
      <w:r w:rsidR="007B3142" w:rsidRPr="00490ACF">
        <w:rPr>
          <w:sz w:val="22"/>
        </w:rPr>
        <w:tab/>
      </w:r>
      <w:r w:rsidR="00623A17" w:rsidRPr="00490ACF">
        <w:rPr>
          <w:sz w:val="22"/>
        </w:rPr>
        <w:t>Samuel Lazerson</w:t>
      </w:r>
      <w:r w:rsidR="00CD33D7" w:rsidRPr="00490ACF">
        <w:rPr>
          <w:sz w:val="22"/>
        </w:rPr>
        <w:t xml:space="preserve"> –M</w:t>
      </w:r>
      <w:r w:rsidR="00186C73" w:rsidRPr="00490ACF">
        <w:rPr>
          <w:sz w:val="22"/>
        </w:rPr>
        <w:t xml:space="preserve">ax Planck Institute, </w:t>
      </w:r>
      <w:r w:rsidR="00C77EC0">
        <w:rPr>
          <w:sz w:val="22"/>
        </w:rPr>
        <w:t xml:space="preserve">Greifswald, Germany – </w:t>
      </w:r>
      <w:r w:rsidR="00623A17" w:rsidRPr="00490ACF">
        <w:rPr>
          <w:sz w:val="22"/>
        </w:rPr>
        <w:t>Remote</w:t>
      </w:r>
    </w:p>
    <w:p w:rsidR="007B3142" w:rsidRPr="00490ACF" w:rsidRDefault="007B3142" w:rsidP="00D021FE">
      <w:pPr>
        <w:jc w:val="left"/>
        <w:rPr>
          <w:sz w:val="22"/>
        </w:rPr>
      </w:pPr>
    </w:p>
    <w:p w:rsidR="0009770B" w:rsidRPr="00490ACF" w:rsidRDefault="0098278B" w:rsidP="00D021FE">
      <w:pPr>
        <w:jc w:val="left"/>
        <w:rPr>
          <w:sz w:val="22"/>
        </w:rPr>
      </w:pPr>
      <w:r w:rsidRPr="00490ACF">
        <w:rPr>
          <w:sz w:val="22"/>
        </w:rPr>
        <w:t>5:30</w:t>
      </w:r>
      <w:r w:rsidR="007B3142" w:rsidRPr="00490ACF">
        <w:rPr>
          <w:sz w:val="22"/>
        </w:rPr>
        <w:tab/>
      </w:r>
      <w:r w:rsidR="0009770B" w:rsidRPr="00490ACF">
        <w:rPr>
          <w:sz w:val="22"/>
        </w:rPr>
        <w:t xml:space="preserve">Eva Kostadinova – Chair, </w:t>
      </w:r>
      <w:r w:rsidRPr="00490ACF">
        <w:rPr>
          <w:sz w:val="22"/>
        </w:rPr>
        <w:t xml:space="preserve">Coalition for </w:t>
      </w:r>
      <w:r w:rsidR="00C77EC0">
        <w:rPr>
          <w:sz w:val="22"/>
        </w:rPr>
        <w:t xml:space="preserve">Plasma Science </w:t>
      </w:r>
    </w:p>
    <w:p w:rsidR="0098278B" w:rsidRPr="00490ACF" w:rsidRDefault="0098278B" w:rsidP="00D021FE">
      <w:pPr>
        <w:jc w:val="left"/>
        <w:rPr>
          <w:sz w:val="22"/>
        </w:rPr>
      </w:pPr>
      <w:r w:rsidRPr="00490ACF">
        <w:rPr>
          <w:sz w:val="22"/>
        </w:rPr>
        <w:t>5:45</w:t>
      </w:r>
      <w:r w:rsidRPr="00490ACF">
        <w:rPr>
          <w:sz w:val="22"/>
        </w:rPr>
        <w:tab/>
        <w:t>Break</w:t>
      </w:r>
    </w:p>
    <w:p w:rsidR="007B3142" w:rsidRPr="00490ACF" w:rsidRDefault="007B3142" w:rsidP="00D021FE">
      <w:pPr>
        <w:jc w:val="left"/>
        <w:rPr>
          <w:b/>
          <w:sz w:val="22"/>
        </w:rPr>
      </w:pPr>
      <w:r w:rsidRPr="00490ACF">
        <w:rPr>
          <w:b/>
          <w:sz w:val="22"/>
        </w:rPr>
        <w:t>6:00 – 7:30 Reception</w:t>
      </w:r>
      <w:r w:rsidR="00BD66CF" w:rsidRPr="00490ACF">
        <w:rPr>
          <w:b/>
          <w:sz w:val="22"/>
        </w:rPr>
        <w:t>, Grand Foyer</w:t>
      </w:r>
    </w:p>
    <w:p w:rsidR="00863AF8" w:rsidRPr="00490ACF" w:rsidRDefault="00863AF8" w:rsidP="00D021FE">
      <w:pPr>
        <w:jc w:val="left"/>
        <w:rPr>
          <w:sz w:val="22"/>
        </w:rPr>
      </w:pPr>
      <w:r w:rsidRPr="00490ACF">
        <w:rPr>
          <w:sz w:val="22"/>
        </w:rPr>
        <w:t>7:30-8:30 FPA Board of Directors Meeting</w:t>
      </w:r>
      <w:r w:rsidR="00490ACF" w:rsidRPr="00490ACF">
        <w:rPr>
          <w:sz w:val="22"/>
        </w:rPr>
        <w:t xml:space="preserve">, </w:t>
      </w:r>
      <w:r w:rsidR="00490ACF" w:rsidRPr="00490ACF">
        <w:rPr>
          <w:b/>
          <w:sz w:val="22"/>
        </w:rPr>
        <w:t>Benneker Room</w:t>
      </w:r>
    </w:p>
    <w:p w:rsidR="00863AF8" w:rsidRPr="00490ACF" w:rsidRDefault="00863AF8" w:rsidP="00D021FE">
      <w:pPr>
        <w:jc w:val="left"/>
        <w:rPr>
          <w:sz w:val="22"/>
        </w:rPr>
      </w:pPr>
    </w:p>
    <w:p w:rsidR="00863AF8" w:rsidRPr="00490ACF" w:rsidRDefault="00863AF8" w:rsidP="00D021FE">
      <w:pPr>
        <w:jc w:val="left"/>
        <w:rPr>
          <w:b/>
          <w:sz w:val="22"/>
        </w:rPr>
      </w:pPr>
      <w:r w:rsidRPr="00490ACF">
        <w:rPr>
          <w:b/>
          <w:sz w:val="22"/>
        </w:rPr>
        <w:t>Thursday, December 8 Declaration AB</w:t>
      </w:r>
    </w:p>
    <w:p w:rsidR="007B6854" w:rsidRPr="00490ACF" w:rsidRDefault="007B6854" w:rsidP="00D021FE">
      <w:pPr>
        <w:jc w:val="left"/>
        <w:rPr>
          <w:sz w:val="22"/>
        </w:rPr>
      </w:pPr>
    </w:p>
    <w:p w:rsidR="00BD66CF" w:rsidRPr="00490ACF" w:rsidRDefault="00BD66CF" w:rsidP="00D021FE">
      <w:pPr>
        <w:jc w:val="left"/>
        <w:rPr>
          <w:sz w:val="22"/>
        </w:rPr>
      </w:pPr>
      <w:r w:rsidRPr="00490ACF">
        <w:rPr>
          <w:sz w:val="22"/>
        </w:rPr>
        <w:t>7:30</w:t>
      </w:r>
      <w:r w:rsidRPr="00490ACF">
        <w:rPr>
          <w:sz w:val="22"/>
        </w:rPr>
        <w:tab/>
        <w:t>Registration and Continental Breakfast</w:t>
      </w:r>
    </w:p>
    <w:p w:rsidR="0026131C" w:rsidRPr="00490ACF" w:rsidRDefault="0026131C" w:rsidP="00D021FE">
      <w:pPr>
        <w:jc w:val="left"/>
        <w:rPr>
          <w:sz w:val="22"/>
        </w:rPr>
      </w:pPr>
    </w:p>
    <w:p w:rsidR="00BD66CF" w:rsidRPr="00490ACF" w:rsidRDefault="0022623C" w:rsidP="00D021FE">
      <w:pPr>
        <w:jc w:val="left"/>
        <w:rPr>
          <w:sz w:val="22"/>
        </w:rPr>
      </w:pPr>
      <w:r w:rsidRPr="00490ACF">
        <w:rPr>
          <w:sz w:val="22"/>
        </w:rPr>
        <w:t>8:00</w:t>
      </w:r>
      <w:r w:rsidR="00BD66CF" w:rsidRPr="00490ACF">
        <w:rPr>
          <w:sz w:val="22"/>
        </w:rPr>
        <w:tab/>
      </w:r>
      <w:r w:rsidR="00BD66CF" w:rsidRPr="00490ACF">
        <w:rPr>
          <w:b/>
          <w:sz w:val="22"/>
        </w:rPr>
        <w:t>World Perspectives on the Road Ahead</w:t>
      </w:r>
      <w:r w:rsidR="00C77EC0">
        <w:rPr>
          <w:b/>
          <w:sz w:val="22"/>
        </w:rPr>
        <w:t xml:space="preserve"> – Gerald Navratil, Chair</w:t>
      </w:r>
    </w:p>
    <w:p w:rsidR="00BD66CF" w:rsidRPr="00490ACF" w:rsidRDefault="007D39C1" w:rsidP="00D021FE">
      <w:pPr>
        <w:jc w:val="left"/>
        <w:rPr>
          <w:sz w:val="22"/>
        </w:rPr>
      </w:pPr>
      <w:r w:rsidRPr="00490ACF">
        <w:rPr>
          <w:sz w:val="22"/>
        </w:rPr>
        <w:t>8:00</w:t>
      </w:r>
      <w:r w:rsidRPr="00490ACF">
        <w:rPr>
          <w:sz w:val="22"/>
        </w:rPr>
        <w:tab/>
        <w:t>Ian Chapman –</w:t>
      </w:r>
      <w:r w:rsidR="00BD66CF" w:rsidRPr="00490ACF">
        <w:rPr>
          <w:sz w:val="22"/>
        </w:rPr>
        <w:t xml:space="preserve"> Director</w:t>
      </w:r>
      <w:r w:rsidRPr="00490ACF">
        <w:rPr>
          <w:sz w:val="22"/>
        </w:rPr>
        <w:t>,</w:t>
      </w:r>
      <w:r w:rsidR="00BD66CF" w:rsidRPr="00490ACF">
        <w:rPr>
          <w:sz w:val="22"/>
        </w:rPr>
        <w:t xml:space="preserve"> UKAEA Culham</w:t>
      </w:r>
      <w:r w:rsidR="00E73BFE" w:rsidRPr="00490ACF">
        <w:rPr>
          <w:sz w:val="22"/>
        </w:rPr>
        <w:t xml:space="preserve"> </w:t>
      </w:r>
    </w:p>
    <w:p w:rsidR="00AA1FCB" w:rsidRPr="00490ACF" w:rsidRDefault="00AA1FCB" w:rsidP="00D021FE">
      <w:pPr>
        <w:jc w:val="left"/>
        <w:rPr>
          <w:sz w:val="22"/>
        </w:rPr>
      </w:pPr>
      <w:r w:rsidRPr="00490ACF">
        <w:rPr>
          <w:sz w:val="22"/>
        </w:rPr>
        <w:t>8</w:t>
      </w:r>
      <w:r w:rsidR="00AE453C" w:rsidRPr="00490ACF">
        <w:rPr>
          <w:sz w:val="22"/>
        </w:rPr>
        <w:t>:</w:t>
      </w:r>
      <w:r w:rsidRPr="00490ACF">
        <w:rPr>
          <w:sz w:val="22"/>
        </w:rPr>
        <w:t>20</w:t>
      </w:r>
      <w:r w:rsidRPr="00490ACF">
        <w:rPr>
          <w:sz w:val="22"/>
        </w:rPr>
        <w:tab/>
        <w:t>Discussion</w:t>
      </w:r>
    </w:p>
    <w:p w:rsidR="00F26D9A" w:rsidRPr="00490ACF" w:rsidRDefault="00AE453C" w:rsidP="00D021FE">
      <w:pPr>
        <w:jc w:val="left"/>
        <w:rPr>
          <w:sz w:val="22"/>
        </w:rPr>
      </w:pPr>
      <w:r w:rsidRPr="00490ACF">
        <w:rPr>
          <w:sz w:val="22"/>
        </w:rPr>
        <w:t>8:30</w:t>
      </w:r>
      <w:r w:rsidRPr="00490ACF">
        <w:rPr>
          <w:sz w:val="22"/>
        </w:rPr>
        <w:tab/>
        <w:t>Ry</w:t>
      </w:r>
      <w:r w:rsidR="00F26D9A" w:rsidRPr="00490ACF">
        <w:rPr>
          <w:sz w:val="22"/>
        </w:rPr>
        <w:t xml:space="preserve">osuke Kodama </w:t>
      </w:r>
      <w:r w:rsidRPr="00490ACF">
        <w:rPr>
          <w:sz w:val="22"/>
        </w:rPr>
        <w:t>–</w:t>
      </w:r>
      <w:r w:rsidR="00F26D9A" w:rsidRPr="00490ACF">
        <w:rPr>
          <w:sz w:val="22"/>
        </w:rPr>
        <w:t xml:space="preserve"> </w:t>
      </w:r>
      <w:r w:rsidRPr="00490ACF">
        <w:rPr>
          <w:sz w:val="22"/>
        </w:rPr>
        <w:t xml:space="preserve">Managing Director, Institute </w:t>
      </w:r>
      <w:r w:rsidR="00C77EC0">
        <w:rPr>
          <w:sz w:val="22"/>
        </w:rPr>
        <w:t>of Laser Engineering, Osaka U.</w:t>
      </w:r>
    </w:p>
    <w:p w:rsidR="00BD66CF" w:rsidRPr="00490ACF" w:rsidRDefault="00F26D9A" w:rsidP="00D021FE">
      <w:pPr>
        <w:jc w:val="left"/>
        <w:rPr>
          <w:sz w:val="22"/>
        </w:rPr>
      </w:pPr>
      <w:r w:rsidRPr="00490ACF">
        <w:rPr>
          <w:sz w:val="22"/>
        </w:rPr>
        <w:t>8:45</w:t>
      </w:r>
      <w:r w:rsidR="00BD66CF" w:rsidRPr="00490ACF">
        <w:rPr>
          <w:sz w:val="22"/>
        </w:rPr>
        <w:tab/>
      </w:r>
      <w:r w:rsidR="009922A0" w:rsidRPr="00490ACF">
        <w:rPr>
          <w:sz w:val="22"/>
        </w:rPr>
        <w:t>Yoshitaka Ikeda</w:t>
      </w:r>
      <w:r w:rsidR="00BD66CF" w:rsidRPr="00490ACF">
        <w:rPr>
          <w:sz w:val="22"/>
        </w:rPr>
        <w:t xml:space="preserve">, </w:t>
      </w:r>
      <w:r w:rsidR="009922A0" w:rsidRPr="00490ACF">
        <w:rPr>
          <w:sz w:val="22"/>
        </w:rPr>
        <w:t>Managing Director, Fusion Energy Directorate</w:t>
      </w:r>
      <w:r w:rsidR="00BD66CF" w:rsidRPr="00490ACF">
        <w:rPr>
          <w:sz w:val="22"/>
        </w:rPr>
        <w:t xml:space="preserve">, </w:t>
      </w:r>
      <w:r w:rsidR="009922A0" w:rsidRPr="00490ACF">
        <w:rPr>
          <w:sz w:val="22"/>
        </w:rPr>
        <w:t xml:space="preserve">QST, </w:t>
      </w:r>
      <w:r w:rsidR="00BD66CF" w:rsidRPr="00490ACF">
        <w:rPr>
          <w:sz w:val="22"/>
        </w:rPr>
        <w:t>Japan</w:t>
      </w:r>
      <w:r w:rsidR="00C77EC0">
        <w:rPr>
          <w:sz w:val="22"/>
        </w:rPr>
        <w:t xml:space="preserve"> </w:t>
      </w:r>
      <w:r w:rsidR="00103C4D" w:rsidRPr="00490ACF">
        <w:rPr>
          <w:sz w:val="22"/>
        </w:rPr>
        <w:t>- Remote</w:t>
      </w:r>
    </w:p>
    <w:p w:rsidR="00BD66CF" w:rsidRPr="00490ACF" w:rsidRDefault="00F26D9A" w:rsidP="00D021FE">
      <w:pPr>
        <w:jc w:val="left"/>
        <w:rPr>
          <w:sz w:val="22"/>
        </w:rPr>
      </w:pPr>
      <w:r w:rsidRPr="00490ACF">
        <w:rPr>
          <w:sz w:val="22"/>
        </w:rPr>
        <w:t>9:00</w:t>
      </w:r>
      <w:r w:rsidR="003D6A9E">
        <w:rPr>
          <w:sz w:val="22"/>
        </w:rPr>
        <w:tab/>
        <w:t>Yuntao Song</w:t>
      </w:r>
      <w:r w:rsidR="00BD66CF" w:rsidRPr="00490ACF">
        <w:rPr>
          <w:sz w:val="22"/>
        </w:rPr>
        <w:t>, Director General, Inst. of Plasma Scienc</w:t>
      </w:r>
      <w:r w:rsidRPr="00490ACF">
        <w:rPr>
          <w:sz w:val="22"/>
        </w:rPr>
        <w:t>e</w:t>
      </w:r>
      <w:r w:rsidR="00BD66CF" w:rsidRPr="00490ACF">
        <w:rPr>
          <w:sz w:val="22"/>
        </w:rPr>
        <w:t>s, CAS, China</w:t>
      </w:r>
      <w:r w:rsidR="00B85E6B" w:rsidRPr="00490ACF">
        <w:rPr>
          <w:sz w:val="22"/>
        </w:rPr>
        <w:t xml:space="preserve"> </w:t>
      </w:r>
      <w:r w:rsidR="001F6DDA" w:rsidRPr="00490ACF">
        <w:rPr>
          <w:sz w:val="22"/>
        </w:rPr>
        <w:t>–</w:t>
      </w:r>
      <w:r w:rsidR="00C77EC0">
        <w:rPr>
          <w:sz w:val="22"/>
        </w:rPr>
        <w:t xml:space="preserve"> </w:t>
      </w:r>
      <w:r w:rsidR="001F6DDA" w:rsidRPr="00490ACF">
        <w:rPr>
          <w:sz w:val="22"/>
        </w:rPr>
        <w:t>Remote</w:t>
      </w:r>
    </w:p>
    <w:p w:rsidR="00BD66CF" w:rsidRPr="00490ACF" w:rsidRDefault="00F26D9A" w:rsidP="00D021FE">
      <w:pPr>
        <w:jc w:val="left"/>
        <w:rPr>
          <w:sz w:val="22"/>
        </w:rPr>
      </w:pPr>
      <w:r w:rsidRPr="00490ACF">
        <w:rPr>
          <w:sz w:val="22"/>
        </w:rPr>
        <w:t>9:15</w:t>
      </w:r>
      <w:r w:rsidR="00BD66CF" w:rsidRPr="00490ACF">
        <w:rPr>
          <w:sz w:val="22"/>
        </w:rPr>
        <w:tab/>
        <w:t>Suk Jae Yoo, President, Korean Institute of Fusion Energy, Korea</w:t>
      </w:r>
      <w:r w:rsidR="00C77EC0">
        <w:rPr>
          <w:sz w:val="22"/>
        </w:rPr>
        <w:t xml:space="preserve"> – </w:t>
      </w:r>
      <w:r w:rsidR="007100FF" w:rsidRPr="00490ACF">
        <w:rPr>
          <w:sz w:val="22"/>
        </w:rPr>
        <w:t>R</w:t>
      </w:r>
      <w:r w:rsidR="009922A0" w:rsidRPr="00490ACF">
        <w:rPr>
          <w:sz w:val="22"/>
        </w:rPr>
        <w:t>emote</w:t>
      </w:r>
    </w:p>
    <w:p w:rsidR="007D39C1" w:rsidRPr="00490ACF" w:rsidRDefault="00F26D9A" w:rsidP="00D021FE">
      <w:pPr>
        <w:jc w:val="left"/>
        <w:rPr>
          <w:sz w:val="22"/>
        </w:rPr>
      </w:pPr>
      <w:r w:rsidRPr="00490ACF">
        <w:rPr>
          <w:sz w:val="22"/>
        </w:rPr>
        <w:t>9:30</w:t>
      </w:r>
      <w:r w:rsidR="007D39C1" w:rsidRPr="00490ACF">
        <w:rPr>
          <w:sz w:val="22"/>
        </w:rPr>
        <w:tab/>
        <w:t>Yican Wu, Professor, Chief Scientist, INEST, CAS, China</w:t>
      </w:r>
      <w:r w:rsidR="00C77EC0">
        <w:rPr>
          <w:sz w:val="22"/>
        </w:rPr>
        <w:t xml:space="preserve"> - </w:t>
      </w:r>
    </w:p>
    <w:p w:rsidR="00BD66CF" w:rsidRPr="00490ACF" w:rsidRDefault="007D39C1" w:rsidP="00D021FE">
      <w:pPr>
        <w:jc w:val="left"/>
        <w:rPr>
          <w:sz w:val="22"/>
        </w:rPr>
      </w:pPr>
      <w:r w:rsidRPr="00490ACF">
        <w:rPr>
          <w:sz w:val="22"/>
        </w:rPr>
        <w:t>9:45</w:t>
      </w:r>
      <w:r w:rsidR="00BD66CF" w:rsidRPr="00490ACF">
        <w:rPr>
          <w:sz w:val="22"/>
        </w:rPr>
        <w:tab/>
        <w:t>Break</w:t>
      </w:r>
    </w:p>
    <w:p w:rsidR="00BD66CF" w:rsidRPr="00490ACF" w:rsidRDefault="00BD66CF" w:rsidP="00D021FE">
      <w:pPr>
        <w:jc w:val="left"/>
        <w:rPr>
          <w:sz w:val="22"/>
        </w:rPr>
      </w:pPr>
    </w:p>
    <w:p w:rsidR="00BD66CF" w:rsidRPr="00490ACF" w:rsidRDefault="007D39C1" w:rsidP="00D021FE">
      <w:pPr>
        <w:jc w:val="left"/>
        <w:rPr>
          <w:b/>
          <w:sz w:val="22"/>
        </w:rPr>
      </w:pPr>
      <w:r w:rsidRPr="00490ACF">
        <w:rPr>
          <w:sz w:val="22"/>
        </w:rPr>
        <w:t>10:1</w:t>
      </w:r>
      <w:r w:rsidR="00BD66CF" w:rsidRPr="00490ACF">
        <w:rPr>
          <w:sz w:val="22"/>
        </w:rPr>
        <w:t>5</w:t>
      </w:r>
      <w:r w:rsidR="00BD66CF" w:rsidRPr="00490ACF">
        <w:rPr>
          <w:sz w:val="22"/>
        </w:rPr>
        <w:tab/>
      </w:r>
      <w:r w:rsidR="00BD66CF" w:rsidRPr="00490ACF">
        <w:rPr>
          <w:b/>
          <w:sz w:val="22"/>
        </w:rPr>
        <w:t>Private Sector and Partnerhips Session</w:t>
      </w:r>
      <w:r w:rsidR="009550CA" w:rsidRPr="00490ACF">
        <w:rPr>
          <w:b/>
          <w:sz w:val="22"/>
        </w:rPr>
        <w:t xml:space="preserve"> – Farhat Beg, Chair</w:t>
      </w:r>
      <w:r w:rsidR="00C77EC0">
        <w:rPr>
          <w:b/>
          <w:sz w:val="22"/>
        </w:rPr>
        <w:t xml:space="preserve"> </w:t>
      </w:r>
    </w:p>
    <w:p w:rsidR="00BD66CF" w:rsidRPr="00490ACF" w:rsidRDefault="001E7841" w:rsidP="00D021FE">
      <w:pPr>
        <w:jc w:val="left"/>
        <w:rPr>
          <w:sz w:val="22"/>
        </w:rPr>
      </w:pPr>
      <w:r>
        <w:rPr>
          <w:sz w:val="22"/>
        </w:rPr>
        <w:t>10:15</w:t>
      </w:r>
      <w:r w:rsidR="00BD66CF" w:rsidRPr="00490ACF">
        <w:rPr>
          <w:sz w:val="22"/>
        </w:rPr>
        <w:tab/>
        <w:t>Michl Binderbaue</w:t>
      </w:r>
      <w:r w:rsidR="00EF5CD4" w:rsidRPr="00490ACF">
        <w:rPr>
          <w:sz w:val="22"/>
        </w:rPr>
        <w:t>r</w:t>
      </w:r>
      <w:r w:rsidR="00BD66CF" w:rsidRPr="00490ACF">
        <w:rPr>
          <w:sz w:val="22"/>
        </w:rPr>
        <w:t xml:space="preserve">, </w:t>
      </w:r>
      <w:r w:rsidR="00EF5CD4" w:rsidRPr="00490ACF">
        <w:rPr>
          <w:sz w:val="22"/>
        </w:rPr>
        <w:t xml:space="preserve">CEO, </w:t>
      </w:r>
      <w:r w:rsidR="00BD66CF" w:rsidRPr="00490ACF">
        <w:rPr>
          <w:sz w:val="22"/>
        </w:rPr>
        <w:t>TAE Technologies</w:t>
      </w:r>
    </w:p>
    <w:p w:rsidR="00BD66CF" w:rsidRPr="00490ACF" w:rsidRDefault="001E7841" w:rsidP="00D021FE">
      <w:pPr>
        <w:jc w:val="left"/>
        <w:rPr>
          <w:sz w:val="22"/>
        </w:rPr>
      </w:pPr>
      <w:r>
        <w:rPr>
          <w:sz w:val="22"/>
        </w:rPr>
        <w:t>10:30</w:t>
      </w:r>
      <w:r w:rsidR="00EF5CD4" w:rsidRPr="00490ACF">
        <w:rPr>
          <w:sz w:val="22"/>
        </w:rPr>
        <w:tab/>
        <w:t>Bob Mumgaard, CEO, Commonwealth Fusion Systems</w:t>
      </w:r>
    </w:p>
    <w:p w:rsidR="00EF5CD4" w:rsidRPr="00490ACF" w:rsidRDefault="001E7841" w:rsidP="00D021FE">
      <w:pPr>
        <w:jc w:val="left"/>
        <w:rPr>
          <w:sz w:val="22"/>
        </w:rPr>
      </w:pPr>
      <w:r>
        <w:rPr>
          <w:sz w:val="22"/>
        </w:rPr>
        <w:t>10:45</w:t>
      </w:r>
      <w:r w:rsidR="00231007" w:rsidRPr="00490ACF">
        <w:rPr>
          <w:sz w:val="22"/>
        </w:rPr>
        <w:tab/>
      </w:r>
      <w:r w:rsidR="00B17DCF" w:rsidRPr="00490ACF">
        <w:rPr>
          <w:sz w:val="22"/>
        </w:rPr>
        <w:t>Naomi Mburu</w:t>
      </w:r>
      <w:r w:rsidR="00EF5CD4" w:rsidRPr="00490ACF">
        <w:rPr>
          <w:sz w:val="22"/>
        </w:rPr>
        <w:t>, Tokamak Energy</w:t>
      </w:r>
    </w:p>
    <w:p w:rsidR="00EF5CD4" w:rsidRDefault="009F7ECF" w:rsidP="00D021FE">
      <w:pPr>
        <w:jc w:val="left"/>
        <w:rPr>
          <w:sz w:val="22"/>
        </w:rPr>
      </w:pPr>
      <w:r>
        <w:rPr>
          <w:sz w:val="22"/>
        </w:rPr>
        <w:t>11:00</w:t>
      </w:r>
      <w:r w:rsidR="00EF5CD4" w:rsidRPr="00490ACF">
        <w:rPr>
          <w:sz w:val="22"/>
        </w:rPr>
        <w:tab/>
      </w:r>
      <w:r w:rsidR="00C175A6" w:rsidRPr="00490ACF">
        <w:rPr>
          <w:sz w:val="22"/>
        </w:rPr>
        <w:t>Satoshi Konishi (Chief Fusioneer</w:t>
      </w:r>
      <w:r w:rsidR="00EF5CD4" w:rsidRPr="00490ACF">
        <w:rPr>
          <w:sz w:val="22"/>
        </w:rPr>
        <w:t xml:space="preserve">) and </w:t>
      </w:r>
      <w:r w:rsidR="00C175A6" w:rsidRPr="00490ACF">
        <w:rPr>
          <w:sz w:val="22"/>
        </w:rPr>
        <w:t>Kiyoshi Seko</w:t>
      </w:r>
      <w:r w:rsidR="00EF5CD4" w:rsidRPr="00490ACF">
        <w:rPr>
          <w:sz w:val="22"/>
        </w:rPr>
        <w:t xml:space="preserve"> (</w:t>
      </w:r>
      <w:r w:rsidR="00C175A6" w:rsidRPr="00490ACF">
        <w:rPr>
          <w:sz w:val="22"/>
        </w:rPr>
        <w:t>VP</w:t>
      </w:r>
      <w:r w:rsidR="00FF3FDC" w:rsidRPr="00490ACF">
        <w:rPr>
          <w:sz w:val="22"/>
        </w:rPr>
        <w:t>), Kyoto Fusion</w:t>
      </w:r>
      <w:r w:rsidR="00EF5CD4" w:rsidRPr="00490ACF">
        <w:rPr>
          <w:sz w:val="22"/>
        </w:rPr>
        <w:t>eering</w:t>
      </w:r>
      <w:r w:rsidR="00C77EC0">
        <w:rPr>
          <w:sz w:val="22"/>
        </w:rPr>
        <w:t xml:space="preserve"> </w:t>
      </w:r>
    </w:p>
    <w:p w:rsidR="009F7ECF" w:rsidRPr="00490ACF" w:rsidRDefault="009F7ECF" w:rsidP="009F7ECF">
      <w:pPr>
        <w:jc w:val="left"/>
        <w:rPr>
          <w:sz w:val="22"/>
        </w:rPr>
      </w:pPr>
      <w:r>
        <w:rPr>
          <w:sz w:val="22"/>
        </w:rPr>
        <w:t>11:15</w:t>
      </w:r>
      <w:r w:rsidRPr="00490ACF">
        <w:rPr>
          <w:sz w:val="22"/>
        </w:rPr>
        <w:tab/>
        <w:t>Greg Twinney, CEO, General Fusion –</w:t>
      </w:r>
      <w:r>
        <w:rPr>
          <w:sz w:val="22"/>
        </w:rPr>
        <w:t xml:space="preserve"> R</w:t>
      </w:r>
      <w:r w:rsidRPr="00490ACF">
        <w:rPr>
          <w:sz w:val="22"/>
        </w:rPr>
        <w:t>emote</w:t>
      </w:r>
    </w:p>
    <w:p w:rsidR="00DF1C89" w:rsidRPr="00490ACF" w:rsidRDefault="001E7841" w:rsidP="00D021FE">
      <w:pPr>
        <w:jc w:val="left"/>
        <w:rPr>
          <w:sz w:val="22"/>
        </w:rPr>
      </w:pPr>
      <w:bookmarkStart w:id="0" w:name="_GoBack"/>
      <w:bookmarkEnd w:id="0"/>
      <w:r>
        <w:rPr>
          <w:sz w:val="22"/>
        </w:rPr>
        <w:t>11:30</w:t>
      </w:r>
      <w:r w:rsidR="007D39C1" w:rsidRPr="00490ACF">
        <w:rPr>
          <w:sz w:val="22"/>
        </w:rPr>
        <w:tab/>
      </w:r>
      <w:r w:rsidR="00DF1C89" w:rsidRPr="00490ACF">
        <w:rPr>
          <w:sz w:val="22"/>
        </w:rPr>
        <w:t xml:space="preserve">Takaya </w:t>
      </w:r>
      <w:r w:rsidR="00C77EC0">
        <w:rPr>
          <w:sz w:val="22"/>
        </w:rPr>
        <w:t>Taguchi, CEO, Helical Fusion</w:t>
      </w:r>
    </w:p>
    <w:p w:rsidR="00EF5CD4" w:rsidRPr="00490ACF" w:rsidRDefault="001E7841" w:rsidP="00D021FE">
      <w:pPr>
        <w:jc w:val="left"/>
        <w:rPr>
          <w:sz w:val="22"/>
        </w:rPr>
      </w:pPr>
      <w:r>
        <w:rPr>
          <w:sz w:val="22"/>
        </w:rPr>
        <w:t>11:45</w:t>
      </w:r>
      <w:r w:rsidR="00EF5CD4" w:rsidRPr="00490ACF">
        <w:rPr>
          <w:sz w:val="22"/>
        </w:rPr>
        <w:tab/>
        <w:t>Lunch</w:t>
      </w:r>
      <w:r w:rsidR="00B07374" w:rsidRPr="00490ACF">
        <w:rPr>
          <w:sz w:val="22"/>
        </w:rPr>
        <w:t xml:space="preserve"> (not provided, suggest </w:t>
      </w:r>
      <w:r w:rsidR="00B07374" w:rsidRPr="00490ACF">
        <w:rPr>
          <w:b/>
          <w:sz w:val="22"/>
        </w:rPr>
        <w:t>Cure Bar and Bistro</w:t>
      </w:r>
      <w:r w:rsidR="00B07374" w:rsidRPr="00490ACF">
        <w:rPr>
          <w:sz w:val="22"/>
        </w:rPr>
        <w:t xml:space="preserve"> in hotel lobby)</w:t>
      </w:r>
    </w:p>
    <w:p w:rsidR="00B07374" w:rsidRPr="00490ACF" w:rsidRDefault="00B07374" w:rsidP="00D021FE">
      <w:pPr>
        <w:jc w:val="left"/>
        <w:rPr>
          <w:sz w:val="22"/>
        </w:rPr>
      </w:pPr>
    </w:p>
    <w:p w:rsidR="006737BE" w:rsidRPr="00490ACF" w:rsidRDefault="006737BE" w:rsidP="00D021FE">
      <w:pPr>
        <w:jc w:val="left"/>
        <w:rPr>
          <w:b/>
          <w:sz w:val="22"/>
        </w:rPr>
      </w:pPr>
      <w:r w:rsidRPr="00490ACF">
        <w:rPr>
          <w:sz w:val="22"/>
        </w:rPr>
        <w:t>1:00</w:t>
      </w:r>
      <w:r w:rsidRPr="00490ACF">
        <w:rPr>
          <w:sz w:val="22"/>
        </w:rPr>
        <w:tab/>
      </w:r>
      <w:r w:rsidRPr="00490ACF">
        <w:rPr>
          <w:b/>
          <w:sz w:val="22"/>
        </w:rPr>
        <w:t>Adam Rosenberg and Hillary O’Brien, House Science Committee</w:t>
      </w:r>
      <w:r w:rsidR="00C77EC0">
        <w:rPr>
          <w:b/>
          <w:sz w:val="22"/>
        </w:rPr>
        <w:t xml:space="preserve"> – </w:t>
      </w:r>
      <w:r w:rsidR="00012CAB" w:rsidRPr="00012CAB">
        <w:rPr>
          <w:sz w:val="22"/>
        </w:rPr>
        <w:t>Remote</w:t>
      </w:r>
    </w:p>
    <w:p w:rsidR="0026131C" w:rsidRPr="00490ACF" w:rsidRDefault="0026131C" w:rsidP="00D021FE">
      <w:pPr>
        <w:jc w:val="left"/>
        <w:rPr>
          <w:sz w:val="22"/>
        </w:rPr>
      </w:pPr>
    </w:p>
    <w:p w:rsidR="00EF5CD4" w:rsidRPr="00490ACF" w:rsidRDefault="006737BE" w:rsidP="00D021FE">
      <w:pPr>
        <w:jc w:val="left"/>
        <w:rPr>
          <w:b/>
          <w:sz w:val="22"/>
        </w:rPr>
      </w:pPr>
      <w:r w:rsidRPr="00490ACF">
        <w:rPr>
          <w:sz w:val="22"/>
        </w:rPr>
        <w:t>1:3</w:t>
      </w:r>
      <w:r w:rsidR="00EF5CD4" w:rsidRPr="00490ACF">
        <w:rPr>
          <w:sz w:val="22"/>
        </w:rPr>
        <w:t xml:space="preserve">0 </w:t>
      </w:r>
      <w:r w:rsidR="00EF5CD4" w:rsidRPr="00490ACF">
        <w:rPr>
          <w:sz w:val="22"/>
        </w:rPr>
        <w:tab/>
      </w:r>
      <w:r w:rsidR="00EF5CD4" w:rsidRPr="00490ACF">
        <w:rPr>
          <w:b/>
          <w:sz w:val="22"/>
        </w:rPr>
        <w:t xml:space="preserve">Private Sector and </w:t>
      </w:r>
      <w:r w:rsidR="003E2C73" w:rsidRPr="00490ACF">
        <w:rPr>
          <w:b/>
          <w:sz w:val="22"/>
        </w:rPr>
        <w:t>Partnerships Session – Ahmed Diallo</w:t>
      </w:r>
    </w:p>
    <w:p w:rsidR="003E2C73" w:rsidRPr="00490ACF" w:rsidRDefault="003E2C73" w:rsidP="00D021FE">
      <w:pPr>
        <w:jc w:val="left"/>
        <w:rPr>
          <w:sz w:val="22"/>
        </w:rPr>
      </w:pPr>
      <w:r w:rsidRPr="00490ACF">
        <w:rPr>
          <w:sz w:val="22"/>
        </w:rPr>
        <w:t>1:30</w:t>
      </w:r>
      <w:r w:rsidRPr="00490ACF">
        <w:rPr>
          <w:sz w:val="22"/>
        </w:rPr>
        <w:tab/>
        <w:t xml:space="preserve">Ahmed Diallo – </w:t>
      </w:r>
      <w:r w:rsidR="00947C25" w:rsidRPr="00490ACF">
        <w:rPr>
          <w:sz w:val="22"/>
        </w:rPr>
        <w:t xml:space="preserve">Program Manager, </w:t>
      </w:r>
      <w:r w:rsidRPr="00490ACF">
        <w:rPr>
          <w:sz w:val="22"/>
        </w:rPr>
        <w:t>ARPA-E</w:t>
      </w:r>
    </w:p>
    <w:p w:rsidR="00EF5CD4" w:rsidRPr="00490ACF" w:rsidRDefault="003E2C73" w:rsidP="00D021FE">
      <w:pPr>
        <w:jc w:val="left"/>
        <w:rPr>
          <w:sz w:val="22"/>
        </w:rPr>
      </w:pPr>
      <w:r w:rsidRPr="00490ACF">
        <w:rPr>
          <w:sz w:val="22"/>
        </w:rPr>
        <w:t>1:40</w:t>
      </w:r>
      <w:r w:rsidR="00EF5CD4" w:rsidRPr="00490ACF">
        <w:rPr>
          <w:sz w:val="22"/>
        </w:rPr>
        <w:tab/>
        <w:t>Ben Levitt –</w:t>
      </w:r>
      <w:r w:rsidR="006D57D2" w:rsidRPr="00490ACF">
        <w:rPr>
          <w:sz w:val="22"/>
        </w:rPr>
        <w:t xml:space="preserve"> Director of R&amp;D, </w:t>
      </w:r>
      <w:r w:rsidR="00EF5CD4" w:rsidRPr="00490ACF">
        <w:rPr>
          <w:sz w:val="22"/>
        </w:rPr>
        <w:t xml:space="preserve"> Zap Energy</w:t>
      </w:r>
    </w:p>
    <w:p w:rsidR="00EF5CD4" w:rsidRPr="00490ACF" w:rsidRDefault="003E2C73" w:rsidP="00D021FE">
      <w:pPr>
        <w:jc w:val="left"/>
        <w:rPr>
          <w:sz w:val="22"/>
        </w:rPr>
      </w:pPr>
      <w:r w:rsidRPr="00490ACF">
        <w:rPr>
          <w:sz w:val="22"/>
        </w:rPr>
        <w:t>1:5</w:t>
      </w:r>
      <w:r w:rsidR="00EF5CD4" w:rsidRPr="00490ACF">
        <w:rPr>
          <w:sz w:val="22"/>
        </w:rPr>
        <w:t>5</w:t>
      </w:r>
      <w:r w:rsidR="00EF5CD4" w:rsidRPr="00490ACF">
        <w:rPr>
          <w:sz w:val="22"/>
        </w:rPr>
        <w:tab/>
      </w:r>
      <w:r w:rsidR="00D33B29">
        <w:rPr>
          <w:sz w:val="22"/>
        </w:rPr>
        <w:t xml:space="preserve">Cary Forest – U. Wisconsin </w:t>
      </w:r>
    </w:p>
    <w:p w:rsidR="00191736" w:rsidRPr="00490ACF" w:rsidRDefault="003E2C73" w:rsidP="00191736">
      <w:pPr>
        <w:jc w:val="left"/>
        <w:rPr>
          <w:sz w:val="22"/>
        </w:rPr>
      </w:pPr>
      <w:r w:rsidRPr="00490ACF">
        <w:rPr>
          <w:sz w:val="22"/>
        </w:rPr>
        <w:t>2:1</w:t>
      </w:r>
      <w:r w:rsidR="006737BE" w:rsidRPr="00490ACF">
        <w:rPr>
          <w:sz w:val="22"/>
        </w:rPr>
        <w:t>0</w:t>
      </w:r>
      <w:r w:rsidR="00EF5CD4" w:rsidRPr="00490ACF">
        <w:rPr>
          <w:sz w:val="22"/>
        </w:rPr>
        <w:tab/>
      </w:r>
      <w:r w:rsidR="006A52D0" w:rsidRPr="00490ACF">
        <w:rPr>
          <w:sz w:val="22"/>
        </w:rPr>
        <w:t>Haf</w:t>
      </w:r>
      <w:r w:rsidR="00D33B29">
        <w:rPr>
          <w:sz w:val="22"/>
        </w:rPr>
        <w:t>iz Rahman – President, MIFTI</w:t>
      </w:r>
    </w:p>
    <w:p w:rsidR="006A52D0" w:rsidRPr="00490ACF" w:rsidRDefault="00191736" w:rsidP="00D021FE">
      <w:pPr>
        <w:jc w:val="left"/>
        <w:rPr>
          <w:sz w:val="22"/>
        </w:rPr>
      </w:pPr>
      <w:r w:rsidRPr="00490ACF">
        <w:rPr>
          <w:sz w:val="22"/>
        </w:rPr>
        <w:t>2:25</w:t>
      </w:r>
      <w:r w:rsidR="006737BE" w:rsidRPr="00490ACF">
        <w:rPr>
          <w:sz w:val="22"/>
        </w:rPr>
        <w:tab/>
      </w:r>
      <w:r w:rsidR="008A7893" w:rsidRPr="00490ACF">
        <w:rPr>
          <w:sz w:val="22"/>
        </w:rPr>
        <w:t>Stephen Obenschain</w:t>
      </w:r>
      <w:r w:rsidR="006A52D0" w:rsidRPr="00490ACF">
        <w:rPr>
          <w:sz w:val="22"/>
        </w:rPr>
        <w:t xml:space="preserve"> – </w:t>
      </w:r>
      <w:r w:rsidR="008A7893" w:rsidRPr="00490ACF">
        <w:rPr>
          <w:sz w:val="22"/>
        </w:rPr>
        <w:t xml:space="preserve">President, </w:t>
      </w:r>
      <w:r w:rsidR="006A52D0" w:rsidRPr="00490ACF">
        <w:rPr>
          <w:sz w:val="22"/>
        </w:rPr>
        <w:t>LaserFusionX, Inc.</w:t>
      </w:r>
    </w:p>
    <w:p w:rsidR="00191736" w:rsidRPr="00490ACF" w:rsidRDefault="006A52D0" w:rsidP="00D021FE">
      <w:pPr>
        <w:jc w:val="left"/>
        <w:rPr>
          <w:sz w:val="22"/>
        </w:rPr>
      </w:pPr>
      <w:r w:rsidRPr="00490ACF">
        <w:rPr>
          <w:sz w:val="22"/>
        </w:rPr>
        <w:t>2:40</w:t>
      </w:r>
      <w:r w:rsidR="00E5521D" w:rsidRPr="00490ACF">
        <w:rPr>
          <w:sz w:val="22"/>
        </w:rPr>
        <w:tab/>
      </w:r>
      <w:r w:rsidR="00191736" w:rsidRPr="00490ACF">
        <w:rPr>
          <w:sz w:val="22"/>
        </w:rPr>
        <w:t>Short Break</w:t>
      </w:r>
    </w:p>
    <w:p w:rsidR="00D33B29" w:rsidRDefault="00D33B29" w:rsidP="00D021FE">
      <w:pPr>
        <w:jc w:val="left"/>
        <w:rPr>
          <w:sz w:val="22"/>
        </w:rPr>
      </w:pPr>
    </w:p>
    <w:p w:rsidR="00EF5CD4" w:rsidRPr="00490ACF" w:rsidRDefault="00330F11" w:rsidP="00D021FE">
      <w:pPr>
        <w:jc w:val="left"/>
        <w:rPr>
          <w:sz w:val="22"/>
        </w:rPr>
      </w:pPr>
      <w:r w:rsidRPr="00490ACF">
        <w:rPr>
          <w:sz w:val="22"/>
        </w:rPr>
        <w:t>3:00</w:t>
      </w:r>
      <w:r w:rsidRPr="00490ACF">
        <w:rPr>
          <w:sz w:val="22"/>
        </w:rPr>
        <w:tab/>
      </w:r>
      <w:r w:rsidRPr="00490ACF">
        <w:rPr>
          <w:b/>
          <w:sz w:val="22"/>
        </w:rPr>
        <w:t>Perspectives Sessio</w:t>
      </w:r>
      <w:r w:rsidR="00A762C1" w:rsidRPr="00490ACF">
        <w:rPr>
          <w:b/>
          <w:sz w:val="22"/>
        </w:rPr>
        <w:t>n – Steve Dean, Chair</w:t>
      </w:r>
    </w:p>
    <w:p w:rsidR="00330F11" w:rsidRPr="00490ACF" w:rsidRDefault="00330F11" w:rsidP="00D021FE">
      <w:pPr>
        <w:jc w:val="left"/>
        <w:rPr>
          <w:sz w:val="22"/>
        </w:rPr>
      </w:pPr>
      <w:r w:rsidRPr="00490ACF">
        <w:rPr>
          <w:sz w:val="22"/>
        </w:rPr>
        <w:t>3:00</w:t>
      </w:r>
      <w:r w:rsidRPr="00490ACF">
        <w:rPr>
          <w:sz w:val="22"/>
        </w:rPr>
        <w:tab/>
        <w:t>John Kline --</w:t>
      </w:r>
      <w:r w:rsidRPr="00490ACF">
        <w:rPr>
          <w:sz w:val="22"/>
        </w:rPr>
        <w:tab/>
        <w:t>Manager, FES and NNSA Fusion Research, LANL</w:t>
      </w:r>
    </w:p>
    <w:p w:rsidR="00330F11" w:rsidRPr="00490ACF" w:rsidRDefault="00330F11" w:rsidP="00D021FE">
      <w:pPr>
        <w:jc w:val="left"/>
        <w:rPr>
          <w:sz w:val="22"/>
        </w:rPr>
      </w:pPr>
      <w:r w:rsidRPr="00490ACF">
        <w:rPr>
          <w:sz w:val="22"/>
        </w:rPr>
        <w:t>3:15</w:t>
      </w:r>
      <w:r w:rsidRPr="00490ACF">
        <w:rPr>
          <w:sz w:val="22"/>
        </w:rPr>
        <w:tab/>
      </w:r>
      <w:r w:rsidR="004F689D" w:rsidRPr="00490ACF">
        <w:rPr>
          <w:sz w:val="22"/>
        </w:rPr>
        <w:t xml:space="preserve">Chandra </w:t>
      </w:r>
      <w:r w:rsidR="0010770D" w:rsidRPr="00490ACF">
        <w:rPr>
          <w:sz w:val="22"/>
        </w:rPr>
        <w:t xml:space="preserve">Breanne </w:t>
      </w:r>
      <w:r w:rsidR="004F689D" w:rsidRPr="00490ACF">
        <w:rPr>
          <w:sz w:val="22"/>
        </w:rPr>
        <w:t>Curry</w:t>
      </w:r>
      <w:r w:rsidRPr="00490ACF">
        <w:rPr>
          <w:sz w:val="22"/>
        </w:rPr>
        <w:t xml:space="preserve"> – </w:t>
      </w:r>
      <w:r w:rsidR="00AB20C4" w:rsidRPr="00490ACF">
        <w:rPr>
          <w:sz w:val="22"/>
        </w:rPr>
        <w:t xml:space="preserve">Coordinator, </w:t>
      </w:r>
      <w:r w:rsidR="004F689D" w:rsidRPr="00490ACF">
        <w:rPr>
          <w:sz w:val="22"/>
        </w:rPr>
        <w:t>LaserNetUS</w:t>
      </w:r>
      <w:r w:rsidRPr="00490ACF">
        <w:rPr>
          <w:sz w:val="22"/>
        </w:rPr>
        <w:t>, SLAC</w:t>
      </w:r>
    </w:p>
    <w:p w:rsidR="00330F11" w:rsidRPr="00490ACF" w:rsidRDefault="00330F11" w:rsidP="00D021FE">
      <w:pPr>
        <w:jc w:val="left"/>
        <w:rPr>
          <w:sz w:val="22"/>
        </w:rPr>
      </w:pPr>
      <w:r w:rsidRPr="00490ACF">
        <w:rPr>
          <w:sz w:val="22"/>
        </w:rPr>
        <w:t>3:30</w:t>
      </w:r>
      <w:r w:rsidRPr="00490ACF">
        <w:rPr>
          <w:sz w:val="22"/>
        </w:rPr>
        <w:tab/>
      </w:r>
      <w:r w:rsidR="00F852F0" w:rsidRPr="00490ACF">
        <w:rPr>
          <w:sz w:val="22"/>
        </w:rPr>
        <w:t>Brenda Garcia-Diaz</w:t>
      </w:r>
      <w:r w:rsidRPr="00490ACF">
        <w:rPr>
          <w:sz w:val="22"/>
        </w:rPr>
        <w:t xml:space="preserve"> –Tritium Technology Division, SRNL</w:t>
      </w:r>
    </w:p>
    <w:p w:rsidR="009320AB" w:rsidRPr="00490ACF" w:rsidRDefault="009320AB" w:rsidP="00D021FE">
      <w:pPr>
        <w:jc w:val="left"/>
        <w:rPr>
          <w:sz w:val="22"/>
        </w:rPr>
      </w:pPr>
      <w:r w:rsidRPr="00490ACF">
        <w:rPr>
          <w:sz w:val="22"/>
        </w:rPr>
        <w:t>3:45</w:t>
      </w:r>
      <w:r w:rsidRPr="00490ACF">
        <w:rPr>
          <w:sz w:val="22"/>
        </w:rPr>
        <w:tab/>
        <w:t>Arnold Lumsdai</w:t>
      </w:r>
      <w:r w:rsidR="002A7DE5" w:rsidRPr="00490ACF">
        <w:rPr>
          <w:sz w:val="22"/>
        </w:rPr>
        <w:t>ne –Program Director</w:t>
      </w:r>
      <w:r w:rsidR="00AB20C4" w:rsidRPr="00490ACF">
        <w:rPr>
          <w:sz w:val="22"/>
        </w:rPr>
        <w:t>, INFUSE</w:t>
      </w:r>
    </w:p>
    <w:p w:rsidR="00330F11" w:rsidRPr="00490ACF" w:rsidRDefault="009320AB" w:rsidP="00D021FE">
      <w:pPr>
        <w:jc w:val="left"/>
        <w:rPr>
          <w:sz w:val="22"/>
        </w:rPr>
      </w:pPr>
      <w:r w:rsidRPr="00490ACF">
        <w:rPr>
          <w:sz w:val="22"/>
        </w:rPr>
        <w:t>4:00</w:t>
      </w:r>
      <w:r w:rsidR="00330F11" w:rsidRPr="00490ACF">
        <w:rPr>
          <w:sz w:val="22"/>
        </w:rPr>
        <w:tab/>
      </w:r>
      <w:r w:rsidR="00A47F23" w:rsidRPr="00490ACF">
        <w:rPr>
          <w:sz w:val="22"/>
        </w:rPr>
        <w:t xml:space="preserve">Outreach and Diversity - </w:t>
      </w:r>
      <w:r w:rsidR="009C2767" w:rsidRPr="00490ACF">
        <w:rPr>
          <w:sz w:val="22"/>
        </w:rPr>
        <w:t xml:space="preserve">Guinevere Shaw – </w:t>
      </w:r>
      <w:r w:rsidR="00D33B29">
        <w:rPr>
          <w:sz w:val="22"/>
        </w:rPr>
        <w:t>FES, USDOE Office of Science</w:t>
      </w:r>
    </w:p>
    <w:p w:rsidR="00D021FE" w:rsidRPr="00490ACF" w:rsidRDefault="009320AB" w:rsidP="00C333BC">
      <w:pPr>
        <w:jc w:val="left"/>
        <w:rPr>
          <w:sz w:val="22"/>
        </w:rPr>
      </w:pPr>
      <w:r w:rsidRPr="00490ACF">
        <w:rPr>
          <w:sz w:val="22"/>
        </w:rPr>
        <w:t>4:15</w:t>
      </w:r>
      <w:r w:rsidR="00C333BC" w:rsidRPr="00490ACF">
        <w:rPr>
          <w:sz w:val="22"/>
        </w:rPr>
        <w:tab/>
        <w:t xml:space="preserve"> Adjou</w:t>
      </w:r>
      <w:r w:rsidR="00330F11" w:rsidRPr="00490ACF">
        <w:rPr>
          <w:sz w:val="22"/>
        </w:rPr>
        <w:t>rn</w:t>
      </w:r>
    </w:p>
    <w:sectPr w:rsidR="00D021FE" w:rsidRPr="0049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FE"/>
    <w:rsid w:val="00012CAB"/>
    <w:rsid w:val="00022556"/>
    <w:rsid w:val="000907AD"/>
    <w:rsid w:val="0009770B"/>
    <w:rsid w:val="000A79F1"/>
    <w:rsid w:val="00103C4D"/>
    <w:rsid w:val="0010770D"/>
    <w:rsid w:val="001172E1"/>
    <w:rsid w:val="00122ADC"/>
    <w:rsid w:val="00127342"/>
    <w:rsid w:val="001362D0"/>
    <w:rsid w:val="00140C5A"/>
    <w:rsid w:val="00186C73"/>
    <w:rsid w:val="00191736"/>
    <w:rsid w:val="001C3481"/>
    <w:rsid w:val="001E7841"/>
    <w:rsid w:val="001F6DDA"/>
    <w:rsid w:val="00212B70"/>
    <w:rsid w:val="0022623C"/>
    <w:rsid w:val="00231007"/>
    <w:rsid w:val="00232F3D"/>
    <w:rsid w:val="002421A9"/>
    <w:rsid w:val="00251175"/>
    <w:rsid w:val="0026045D"/>
    <w:rsid w:val="0026131C"/>
    <w:rsid w:val="002A7DE5"/>
    <w:rsid w:val="002B594D"/>
    <w:rsid w:val="002F11CC"/>
    <w:rsid w:val="00322CE9"/>
    <w:rsid w:val="00330F11"/>
    <w:rsid w:val="00347FDC"/>
    <w:rsid w:val="003A4421"/>
    <w:rsid w:val="003C0C06"/>
    <w:rsid w:val="003D6A9E"/>
    <w:rsid w:val="003D7798"/>
    <w:rsid w:val="003E2C73"/>
    <w:rsid w:val="003F157E"/>
    <w:rsid w:val="004035F9"/>
    <w:rsid w:val="00404FDF"/>
    <w:rsid w:val="004543BD"/>
    <w:rsid w:val="004631BD"/>
    <w:rsid w:val="00490ACF"/>
    <w:rsid w:val="004B7A6E"/>
    <w:rsid w:val="004E3AE9"/>
    <w:rsid w:val="004F1DE3"/>
    <w:rsid w:val="004F5E04"/>
    <w:rsid w:val="004F689D"/>
    <w:rsid w:val="004F6EBD"/>
    <w:rsid w:val="005222C7"/>
    <w:rsid w:val="00553F02"/>
    <w:rsid w:val="00557A02"/>
    <w:rsid w:val="00591DCD"/>
    <w:rsid w:val="005B19C3"/>
    <w:rsid w:val="00623A17"/>
    <w:rsid w:val="00630019"/>
    <w:rsid w:val="00642487"/>
    <w:rsid w:val="006549E2"/>
    <w:rsid w:val="006737BE"/>
    <w:rsid w:val="0069419B"/>
    <w:rsid w:val="006A52D0"/>
    <w:rsid w:val="006C3657"/>
    <w:rsid w:val="006D57D2"/>
    <w:rsid w:val="007100FF"/>
    <w:rsid w:val="00737A7B"/>
    <w:rsid w:val="00753B50"/>
    <w:rsid w:val="00764147"/>
    <w:rsid w:val="007909D0"/>
    <w:rsid w:val="007B3142"/>
    <w:rsid w:val="007B6854"/>
    <w:rsid w:val="007D39C1"/>
    <w:rsid w:val="007F393F"/>
    <w:rsid w:val="00824400"/>
    <w:rsid w:val="008405C3"/>
    <w:rsid w:val="00863AF8"/>
    <w:rsid w:val="00872379"/>
    <w:rsid w:val="00880C2B"/>
    <w:rsid w:val="008A7893"/>
    <w:rsid w:val="008C0210"/>
    <w:rsid w:val="008C402B"/>
    <w:rsid w:val="0090229B"/>
    <w:rsid w:val="00914BBF"/>
    <w:rsid w:val="009320AB"/>
    <w:rsid w:val="009336FA"/>
    <w:rsid w:val="00947C25"/>
    <w:rsid w:val="009550CA"/>
    <w:rsid w:val="0096687E"/>
    <w:rsid w:val="0098278B"/>
    <w:rsid w:val="009922A0"/>
    <w:rsid w:val="009C2767"/>
    <w:rsid w:val="009F5839"/>
    <w:rsid w:val="009F7ECF"/>
    <w:rsid w:val="00A118BA"/>
    <w:rsid w:val="00A21D75"/>
    <w:rsid w:val="00A47F23"/>
    <w:rsid w:val="00A7481A"/>
    <w:rsid w:val="00A762C1"/>
    <w:rsid w:val="00AA1FCB"/>
    <w:rsid w:val="00AB0D55"/>
    <w:rsid w:val="00AB20C4"/>
    <w:rsid w:val="00AC51E4"/>
    <w:rsid w:val="00AE453C"/>
    <w:rsid w:val="00B03DA9"/>
    <w:rsid w:val="00B055E7"/>
    <w:rsid w:val="00B07374"/>
    <w:rsid w:val="00B17DCF"/>
    <w:rsid w:val="00B51F2F"/>
    <w:rsid w:val="00B56916"/>
    <w:rsid w:val="00B63434"/>
    <w:rsid w:val="00B676FD"/>
    <w:rsid w:val="00B85E6B"/>
    <w:rsid w:val="00BB75DD"/>
    <w:rsid w:val="00BD45BB"/>
    <w:rsid w:val="00BD66CF"/>
    <w:rsid w:val="00BF3DDF"/>
    <w:rsid w:val="00C1059C"/>
    <w:rsid w:val="00C175A6"/>
    <w:rsid w:val="00C322C2"/>
    <w:rsid w:val="00C333BC"/>
    <w:rsid w:val="00C53DD4"/>
    <w:rsid w:val="00C64BA4"/>
    <w:rsid w:val="00C651A0"/>
    <w:rsid w:val="00C65341"/>
    <w:rsid w:val="00C77EC0"/>
    <w:rsid w:val="00CD33D7"/>
    <w:rsid w:val="00CF3EC2"/>
    <w:rsid w:val="00CF64B2"/>
    <w:rsid w:val="00D021FE"/>
    <w:rsid w:val="00D1243C"/>
    <w:rsid w:val="00D33B29"/>
    <w:rsid w:val="00D6345A"/>
    <w:rsid w:val="00DA7FE3"/>
    <w:rsid w:val="00DC4809"/>
    <w:rsid w:val="00DF18B7"/>
    <w:rsid w:val="00DF1C89"/>
    <w:rsid w:val="00E32FBF"/>
    <w:rsid w:val="00E34FF4"/>
    <w:rsid w:val="00E44AF4"/>
    <w:rsid w:val="00E5521D"/>
    <w:rsid w:val="00E6574F"/>
    <w:rsid w:val="00E73BFE"/>
    <w:rsid w:val="00E90F9B"/>
    <w:rsid w:val="00E96F72"/>
    <w:rsid w:val="00E97734"/>
    <w:rsid w:val="00EC77E2"/>
    <w:rsid w:val="00ED6368"/>
    <w:rsid w:val="00EE3AA4"/>
    <w:rsid w:val="00EF5CD4"/>
    <w:rsid w:val="00EF7459"/>
    <w:rsid w:val="00F16EB5"/>
    <w:rsid w:val="00F26D9A"/>
    <w:rsid w:val="00F27B02"/>
    <w:rsid w:val="00F42C2A"/>
    <w:rsid w:val="00F54CF6"/>
    <w:rsid w:val="00F83D29"/>
    <w:rsid w:val="00F852F0"/>
    <w:rsid w:val="00F86F0E"/>
    <w:rsid w:val="00FC1DAA"/>
    <w:rsid w:val="00FF0496"/>
    <w:rsid w:val="00FF3FDC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2979D-395A-442C-858E-BE70F824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5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B5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152</cp:revision>
  <cp:lastPrinted>2022-10-28T17:03:00Z</cp:lastPrinted>
  <dcterms:created xsi:type="dcterms:W3CDTF">2022-04-04T14:43:00Z</dcterms:created>
  <dcterms:modified xsi:type="dcterms:W3CDTF">2022-12-06T14:50:00Z</dcterms:modified>
</cp:coreProperties>
</file>